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64E7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4082415</wp:posOffset>
                </wp:positionV>
                <wp:extent cx="4984750" cy="9118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35705" y="4930140"/>
                          <a:ext cx="4984750" cy="911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34A6A"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64"/>
                                <w:szCs w:val="64"/>
                                <w:lang w:val="en-US" w:eastAsia="zh-CN"/>
                              </w:rPr>
                              <w:t>智慧应用平台-后台管理系统]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pt;margin-top:321.45pt;height:71.8pt;width:392.5pt;z-index:251659264;mso-width-relative:page;mso-height-relative:page;" filled="f" stroked="f" coordsize="21600,21600" o:gfxdata="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3SsvdsAAAALAQAADwAAAAAA&#10;AAABACAAAAAiAAAAZHJzL2Rvd25yZXYueG1sUEsBAhQAFAAAAAgAh07iQJunpSJ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834A6A"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64"/>
                          <w:szCs w:val="64"/>
                          <w:lang w:val="en-US" w:eastAsia="zh-CN"/>
                        </w:rPr>
                        <w:t>智慧应用平台-后台管理系统]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8214995</wp:posOffset>
                </wp:positionV>
                <wp:extent cx="2345690" cy="4591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30D28"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2025/6/16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1pt;margin-top:646.85pt;height:36.15pt;width:184.7pt;z-index:251664384;mso-width-relative:page;mso-height-relative:page;" filled="f" stroked="f" coordsize="21600,21600" o:gfxdata="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PA6UzdAAAADQEAAA8AAAAAAAAAAQAgAAAAIgAA&#10;AGRycy9kb3ducmV2LnhtbFBLAQIUABQAAAAIAIdO4kCMaa5Z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330D28"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2025/6/16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7892415</wp:posOffset>
                </wp:positionV>
                <wp:extent cx="2345690" cy="4591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45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D3F39"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1pt;margin-top:621.45pt;height:36.15pt;width:184.7pt;z-index:251663360;mso-width-relative:page;mso-height-relative:page;" filled="f" stroked="f" coordsize="21600,21600" o:gfxdata="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asnZndAAAADQEAAA8AAAAAAAAAAQAgAAAAIgAA&#10;AGRycy9kb3ducmV2LnhtbFBLAQIUABQAAAAIAIdO4kAZEvjS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ED3F39"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5705475</wp:posOffset>
                </wp:positionV>
                <wp:extent cx="2345690" cy="4832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C55DC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85pt;margin-top:449.25pt;height:38.05pt;width:184.7pt;z-index:251661312;mso-width-relative:page;mso-height-relative:page;" filled="f" stroked="f" coordsize="21600,21600" o:gfxdata="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6Lk6t0AAAALAQAADwAAAAAAAAABACAAAAAiAAAA&#10;ZHJzL2Rvd25yZXYueG1sUEsBAhQAFAAAAAgAh07iQNCUyYg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5C55DC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摘要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6073775</wp:posOffset>
                </wp:positionV>
                <wp:extent cx="5962650" cy="4832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8C33A">
                            <w:pPr>
                              <w:jc w:val="right"/>
                              <w:rPr>
                                <w:rFonts w:hint="default" w:ascii="微软雅黑" w:hAnsi="微软雅黑" w:eastAsia="微软雅黑" w:cs="微软雅黑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国富集团智慧应用平台-后台管理系统功能及非功能性需求规格说明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95pt;margin-top:478.25pt;height:38.05pt;width:469.5pt;z-index:251662336;mso-width-relative:page;mso-height-relative:page;" filled="f" stroked="f" coordsize="21600,21600" o:gfxdata="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jUJHG3QAAAAwBAAAPAAAAAAAAAAEAIAAAACIAAABk&#10;cnMvZG93bnJldi54bWxQSwECFAAUAAAACACHTuJAFayHUjoCAABo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68C33A">
                      <w:pPr>
                        <w:jc w:val="right"/>
                        <w:rPr>
                          <w:rFonts w:hint="default" w:ascii="微软雅黑" w:hAnsi="微软雅黑" w:eastAsia="微软雅黑" w:cs="微软雅黑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国富集团智慧应用平台-后台管理系统功能及非功能性需求规格说明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4801235</wp:posOffset>
                </wp:positionV>
                <wp:extent cx="2345690" cy="6426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B21A3"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需求规格说明书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15pt;margin-top:378.05pt;height:50.6pt;width:184.7pt;z-index:251660288;mso-width-relative:page;mso-height-relative:page;" filled="f" stroked="f" coordsize="21600,21600" o:gfxdata="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oFK7/dAAAACwEAAA8AAAAAAAAAAQAgAAAAIgAA&#10;AGRycy9kb3ducmV2LnhtbFBLAQIUABQAAAAIAIdO4kBzkgQnPAIAAGY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1B21A3"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需求规格说明书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3E9C74EB">
      <w:pPr>
        <w:jc w:val="left"/>
        <w:rPr>
          <w:rFonts w:hint="eastAsia"/>
        </w:rPr>
      </w:pPr>
    </w:p>
    <w:tbl>
      <w:tblPr>
        <w:tblStyle w:val="10"/>
        <w:tblW w:w="6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10"/>
        <w:gridCol w:w="1071"/>
        <w:gridCol w:w="1260"/>
        <w:gridCol w:w="776"/>
        <w:gridCol w:w="1130"/>
      </w:tblGrid>
      <w:tr w14:paraId="617B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0E96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文件编号：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XQ-001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0496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生效日期：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0227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受控编号：</w:t>
            </w:r>
          </w:p>
        </w:tc>
      </w:tr>
      <w:tr w14:paraId="5C7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 w14:paraId="5E5A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密级：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199F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版次：Ver1.0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 w14:paraId="3014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修改状态：</w:t>
            </w:r>
          </w:p>
        </w:tc>
      </w:tr>
      <w:tr w14:paraId="2877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28" w:type="dxa"/>
            <w:noWrap w:val="0"/>
            <w:vAlign w:val="center"/>
          </w:tcPr>
          <w:p w14:paraId="4E0B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总页数</w:t>
            </w:r>
          </w:p>
        </w:tc>
        <w:tc>
          <w:tcPr>
            <w:tcW w:w="1410" w:type="dxa"/>
            <w:noWrap w:val="0"/>
            <w:vAlign w:val="center"/>
          </w:tcPr>
          <w:p w14:paraId="546F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71" w:type="dxa"/>
            <w:noWrap w:val="0"/>
            <w:vAlign w:val="center"/>
          </w:tcPr>
          <w:p w14:paraId="41E0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正文</w:t>
            </w:r>
          </w:p>
        </w:tc>
        <w:tc>
          <w:tcPr>
            <w:tcW w:w="1260" w:type="dxa"/>
            <w:noWrap w:val="0"/>
            <w:vAlign w:val="center"/>
          </w:tcPr>
          <w:p w14:paraId="57E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76" w:type="dxa"/>
            <w:noWrap w:val="0"/>
            <w:vAlign w:val="center"/>
          </w:tcPr>
          <w:p w14:paraId="274B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附录</w:t>
            </w:r>
          </w:p>
        </w:tc>
        <w:tc>
          <w:tcPr>
            <w:tcW w:w="1130" w:type="dxa"/>
            <w:noWrap w:val="0"/>
            <w:vAlign w:val="center"/>
          </w:tcPr>
          <w:p w14:paraId="553D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无</w:t>
            </w:r>
          </w:p>
        </w:tc>
      </w:tr>
      <w:tr w14:paraId="0FBD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5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16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编制人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唐郦军</w:t>
            </w:r>
          </w:p>
        </w:tc>
        <w:tc>
          <w:tcPr>
            <w:tcW w:w="23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E7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1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EE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批准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： </w:t>
            </w:r>
          </w:p>
        </w:tc>
      </w:tr>
    </w:tbl>
    <w:p w14:paraId="012DDED4">
      <w:pPr>
        <w:rPr>
          <w:rFonts w:hint="eastAsia"/>
        </w:rPr>
      </w:pPr>
      <w:r>
        <w:rPr>
          <w:rFonts w:hint="eastAsia"/>
        </w:rPr>
        <w:br w:type="page"/>
      </w:r>
    </w:p>
    <w:p w14:paraId="4F682CED">
      <w:pPr>
        <w:pStyle w:val="2"/>
        <w:bidi w:val="0"/>
        <w:rPr>
          <w:rFonts w:hint="eastAsia" w:asciiTheme="minorEastAsia" w:hAnsiTheme="minorEastAsia" w:eastAsiaTheme="minorEastAsia" w:cstheme="minorEastAsia"/>
          <w:szCs w:val="28"/>
        </w:rPr>
      </w:pPr>
      <w:r>
        <w:rPr>
          <w:rFonts w:hint="eastAsia"/>
        </w:rPr>
        <w:t>1. 引言</w:t>
      </w:r>
    </w:p>
    <w:p w14:paraId="66E1BD25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1.1 目的　　</w:t>
      </w:r>
    </w:p>
    <w:p w14:paraId="18877679">
      <w:pPr>
        <w:ind w:firstLine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本文档为国富集团智慧应用平台（以下简称：平台）后台管理系统（以下简称：系统）需求说明书，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定义系统的功能需求和非功能需求，为开发、测试及验收提供依据。</w:t>
      </w:r>
    </w:p>
    <w:p w14:paraId="60949F05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1.2 范围　　</w:t>
      </w:r>
    </w:p>
    <w:p w14:paraId="007DE2F6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包含功能：用户管理、岗位管理、部门管理、系统参数管理等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功能板块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　　</w:t>
      </w:r>
    </w:p>
    <w:p w14:paraId="307AAB83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不包含：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平台管理系统及作业系统的业务功能。</w:t>
      </w:r>
    </w:p>
    <w:p w14:paraId="62E8D3DC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1.3 术语定义　　</w:t>
      </w:r>
    </w:p>
    <w:p w14:paraId="1DE94B7C"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BAC：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基于属性的访问控制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</w:p>
    <w:p w14:paraId="6E9EE5D1"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系统参数：全局配置项（如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超时时间、日志保留天数）</w:t>
      </w:r>
    </w:p>
    <w:p w14:paraId="2DF76C24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1.4 参考资料　　</w:t>
      </w:r>
    </w:p>
    <w:p w14:paraId="02684C99">
      <w:pPr>
        <w:numPr>
          <w:ilvl w:val="0"/>
          <w:numId w:val="2"/>
        </w:numPr>
        <w:ind w:left="42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中竞发工程管理咨询有限公司-信息管理平台</w:t>
      </w:r>
    </w:p>
    <w:p w14:paraId="371E2120">
      <w:pPr>
        <w:numPr>
          <w:ilvl w:val="0"/>
          <w:numId w:val="2"/>
        </w:numPr>
        <w:ind w:left="42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01.国富集团智慧应用平台-需求说明书</w:t>
      </w:r>
    </w:p>
    <w:p w14:paraId="780F15CD">
      <w:pPr>
        <w:pStyle w:val="2"/>
        <w:bidi w:val="0"/>
        <w:rPr>
          <w:rFonts w:hint="eastAsia"/>
        </w:rPr>
      </w:pPr>
      <w:r>
        <w:rPr>
          <w:rFonts w:hint="eastAsia"/>
        </w:rPr>
        <w:t>2. 总体描述</w:t>
      </w:r>
    </w:p>
    <w:p w14:paraId="5D105C03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 xml:space="preserve">2.1 </w:t>
      </w:r>
      <w:r>
        <w:rPr>
          <w:rStyle w:val="15"/>
          <w:rFonts w:hint="eastAsia" w:cs="Times New Roman"/>
          <w:b/>
          <w:lang w:val="en-US" w:eastAsia="zh-CN"/>
        </w:rPr>
        <w:t>系统目标</w:t>
      </w:r>
      <w:r>
        <w:rPr>
          <w:rStyle w:val="15"/>
          <w:rFonts w:hint="eastAsia" w:cs="Times New Roman"/>
          <w:b/>
        </w:rPr>
        <w:t>　</w:t>
      </w:r>
    </w:p>
    <w:p w14:paraId="7F2C2BCC">
      <w:pPr>
        <w:ind w:firstLine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系统旨在为平台提供统一认证、鉴权、全局参数配置等功能，并为平台系统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管理员提供统一的系统配置、权限管理和数据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监管及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接口，故本系统不包含业务管理系统及作业系统数据及功能。</w:t>
      </w:r>
    </w:p>
    <w:p w14:paraId="4746FDD1">
      <w:pPr>
        <w:ind w:firstLine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本系统是一个分布式系统，依据集团组织架构树依据子树进行切分部署，每个分系统独立持有该子树下数据集及对应的操作，分系统间通过广度优先查询进行数据通信。</w:t>
      </w:r>
    </w:p>
    <w:p w14:paraId="55747E17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2.2 功能概述　　</w:t>
      </w:r>
    </w:p>
    <w:p w14:paraId="7FD22B92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管理：树形结构维护（如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分公司-部门）。　</w:t>
      </w:r>
    </w:p>
    <w:p w14:paraId="0042776C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岗位管理：定义职位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归属部门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功能权限范围、数据权限范围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65FFF4D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用户管理：增删改查、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分配、状态控制（启用/禁用）。　　　</w:t>
      </w:r>
    </w:p>
    <w:p w14:paraId="443B6215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系统参数：动态配置全局参数（如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分公司参数、模板参数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 w14:paraId="7832A93A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2.3 用户角色　　　</w:t>
      </w:r>
    </w:p>
    <w:p w14:paraId="1706D62F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超级管理员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所有功能</w:t>
      </w:r>
    </w:p>
    <w:p w14:paraId="3BDF4B07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其他用户：依据配置提供功能权限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1CF077B5">
      <w:pPr>
        <w:pStyle w:val="3"/>
        <w:bidi w:val="0"/>
        <w:rPr>
          <w:rStyle w:val="15"/>
          <w:rFonts w:hint="eastAsia" w:cs="Times New Roman"/>
          <w:b/>
        </w:rPr>
      </w:pPr>
      <w:r>
        <w:rPr>
          <w:rStyle w:val="15"/>
          <w:rFonts w:hint="eastAsia" w:cs="Times New Roman"/>
          <w:b/>
        </w:rPr>
        <w:t>2.4 运行环境　　</w:t>
      </w:r>
    </w:p>
    <w:p w14:paraId="7470EB05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前端：Chrome/Firefox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/Edge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最新版，支持Vue 3.x</w:t>
      </w:r>
    </w:p>
    <w:p w14:paraId="22CA7806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后端：Java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+，Go 1.12+</w:t>
      </w:r>
    </w:p>
    <w:p w14:paraId="6CC0D3E2">
      <w:pPr>
        <w:numPr>
          <w:ilvl w:val="0"/>
          <w:numId w:val="1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中间件：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NaCOS 2.2.x, MySQL 8.0，Redis 6.x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Nginx 1.21.5</w:t>
      </w:r>
    </w:p>
    <w:p w14:paraId="5324C660">
      <w:pPr>
        <w:pStyle w:val="2"/>
        <w:bidi w:val="0"/>
        <w:rPr>
          <w:rFonts w:hint="eastAsia" w:asciiTheme="minorEastAsia" w:hAnsiTheme="minorEastAsia" w:eastAsiaTheme="minorEastAsia" w:cstheme="minorEastAsia"/>
          <w:szCs w:val="28"/>
        </w:rPr>
      </w:pPr>
      <w:r>
        <w:rPr>
          <w:rFonts w:hint="eastAsia"/>
        </w:rPr>
        <w:t>3. 功能需求</w:t>
      </w:r>
    </w:p>
    <w:p w14:paraId="7D602271"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3.1 用户管理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User</w:t>
      </w:r>
      <w:r>
        <w:rPr>
          <w:rFonts w:hint="eastAsia"/>
          <w:lang w:eastAsia="zh-CN"/>
        </w:rPr>
        <w:t>）</w:t>
      </w:r>
    </w:p>
    <w:p w14:paraId="614338CC">
      <w:pPr>
        <w:ind w:firstLine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用户管理对系统内所有用户进行统一管理，用户管理功能只处理用户鉴权所涉及的用户属性信息，用户管理类及作业类信息有相关管理及作业系统管理。</w:t>
      </w:r>
    </w:p>
    <w:p w14:paraId="69701D46">
      <w:pPr>
        <w:ind w:firstLine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人力资源系统在管理人力资源时通过系统 API 接口维护系统基础人员信息。</w:t>
      </w:r>
    </w:p>
    <w:p w14:paraId="38992B16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U</w:t>
      </w:r>
      <w:r>
        <w:rPr>
          <w:rFonts w:hint="eastAsia" w:asciiTheme="minorEastAsia" w:hAnsiTheme="minorEastAsia" w:eastAsiaTheme="minorEastAsia" w:cstheme="minorEastAsia"/>
        </w:rPr>
        <w:t>-001 用户查询</w:t>
      </w:r>
    </w:p>
    <w:p w14:paraId="088262F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：支持按姓名、部门、状态组合筛选，支持分页查询。</w:t>
      </w:r>
    </w:p>
    <w:p w14:paraId="6BFB2B4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63CC4D2D">
      <w:pPr>
        <w:ind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搜索条件（可选）：</w:t>
      </w:r>
    </w:p>
    <w:p w14:paraId="5E7BB105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姓名（模糊匹配）</w:t>
      </w:r>
    </w:p>
    <w:p w14:paraId="7ACC2A04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部门（多选）</w:t>
      </w:r>
    </w:p>
    <w:p w14:paraId="3924F91C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状态（启用/禁用）</w:t>
      </w:r>
    </w:p>
    <w:p w14:paraId="5CCC00D1">
      <w:pPr>
        <w:ind w:left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分页参数（可选）：</w:t>
      </w:r>
    </w:p>
    <w:p w14:paraId="32F566CE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页码（默认1）</w:t>
      </w:r>
    </w:p>
    <w:p w14:paraId="3E932F50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每页条数（默认10）</w:t>
      </w:r>
    </w:p>
    <w:p w14:paraId="40BE37E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6D5003BD">
      <w:pPr>
        <w:spacing w:line="480" w:lineRule="auto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用户信息字段表</w:t>
      </w:r>
    </w:p>
    <w:tbl>
      <w:tblPr>
        <w:tblStyle w:val="11"/>
        <w:tblW w:w="8491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66"/>
        <w:gridCol w:w="2317"/>
        <w:gridCol w:w="3183"/>
      </w:tblGrid>
      <w:tr w14:paraId="57F6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8A722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6" w:type="dxa"/>
            <w:vAlign w:val="center"/>
          </w:tcPr>
          <w:p w14:paraId="73FFEFE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2317" w:type="dxa"/>
            <w:vAlign w:val="center"/>
          </w:tcPr>
          <w:p w14:paraId="1DA92C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样例</w:t>
            </w:r>
          </w:p>
        </w:tc>
        <w:tc>
          <w:tcPr>
            <w:tcW w:w="3183" w:type="dxa"/>
            <w:vAlign w:val="center"/>
          </w:tcPr>
          <w:p w14:paraId="358C101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72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5" w:type="dxa"/>
            <w:vAlign w:val="center"/>
          </w:tcPr>
          <w:p w14:paraId="45DA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 w14:paraId="0C68A0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317" w:type="dxa"/>
            <w:vAlign w:val="center"/>
          </w:tcPr>
          <w:p w14:paraId="5331F5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3183" w:type="dxa"/>
            <w:vAlign w:val="center"/>
          </w:tcPr>
          <w:p w14:paraId="065E772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64E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5" w:type="dxa"/>
            <w:vAlign w:val="center"/>
          </w:tcPr>
          <w:p w14:paraId="5F3D1D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66" w:type="dxa"/>
            <w:vAlign w:val="center"/>
          </w:tcPr>
          <w:p w14:paraId="0C976F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账户</w:t>
            </w:r>
          </w:p>
        </w:tc>
        <w:tc>
          <w:tcPr>
            <w:tcW w:w="2317" w:type="dxa"/>
            <w:vAlign w:val="center"/>
          </w:tcPr>
          <w:p w14:paraId="5A01D82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zhangsan</w:t>
            </w:r>
          </w:p>
        </w:tc>
        <w:tc>
          <w:tcPr>
            <w:tcW w:w="3183" w:type="dxa"/>
            <w:vAlign w:val="center"/>
          </w:tcPr>
          <w:p w14:paraId="362157B3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用于系统登录，全局唯一</w:t>
            </w:r>
          </w:p>
        </w:tc>
      </w:tr>
      <w:tr w14:paraId="10E2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01FB3C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66" w:type="dxa"/>
            <w:vAlign w:val="center"/>
          </w:tcPr>
          <w:p w14:paraId="4DEB6C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</w:t>
            </w:r>
          </w:p>
        </w:tc>
        <w:tc>
          <w:tcPr>
            <w:tcW w:w="2317" w:type="dxa"/>
            <w:vAlign w:val="center"/>
          </w:tcPr>
          <w:p w14:paraId="0FFF27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  <w:tc>
          <w:tcPr>
            <w:tcW w:w="3183" w:type="dxa"/>
            <w:vAlign w:val="center"/>
          </w:tcPr>
          <w:p w14:paraId="020E991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8B7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39DC0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66" w:type="dxa"/>
            <w:vAlign w:val="center"/>
          </w:tcPr>
          <w:p w14:paraId="135C64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317" w:type="dxa"/>
            <w:vAlign w:val="center"/>
          </w:tcPr>
          <w:p w14:paraId="21FE6A0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领导/总经理</w:t>
            </w:r>
          </w:p>
        </w:tc>
        <w:tc>
          <w:tcPr>
            <w:tcW w:w="3183" w:type="dxa"/>
            <w:vAlign w:val="center"/>
          </w:tcPr>
          <w:p w14:paraId="766D4C3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用逗号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拼接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部门/岗位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显示</w:t>
            </w:r>
          </w:p>
        </w:tc>
      </w:tr>
      <w:tr w14:paraId="52C7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1D5003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66" w:type="dxa"/>
            <w:vAlign w:val="center"/>
          </w:tcPr>
          <w:p w14:paraId="6B73504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手机号</w:t>
            </w:r>
          </w:p>
        </w:tc>
        <w:tc>
          <w:tcPr>
            <w:tcW w:w="2317" w:type="dxa"/>
            <w:vAlign w:val="center"/>
          </w:tcPr>
          <w:p w14:paraId="172F0968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13900000000</w:t>
            </w:r>
          </w:p>
        </w:tc>
        <w:tc>
          <w:tcPr>
            <w:tcW w:w="3183" w:type="dxa"/>
            <w:vAlign w:val="center"/>
          </w:tcPr>
          <w:p w14:paraId="37EF80A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53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ADD2E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66" w:type="dxa"/>
            <w:vAlign w:val="center"/>
          </w:tcPr>
          <w:p w14:paraId="6E752B3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邮箱</w:t>
            </w:r>
          </w:p>
        </w:tc>
        <w:tc>
          <w:tcPr>
            <w:tcW w:w="2317" w:type="dxa"/>
            <w:vAlign w:val="center"/>
          </w:tcPr>
          <w:p w14:paraId="5759FBE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123456789@qq.com</w:t>
            </w:r>
          </w:p>
        </w:tc>
        <w:tc>
          <w:tcPr>
            <w:tcW w:w="3183" w:type="dxa"/>
            <w:vAlign w:val="center"/>
          </w:tcPr>
          <w:p w14:paraId="6D5D9BE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7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B4054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66" w:type="dxa"/>
            <w:vAlign w:val="center"/>
          </w:tcPr>
          <w:p w14:paraId="5E8AAC7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最后登录时间</w:t>
            </w:r>
          </w:p>
        </w:tc>
        <w:tc>
          <w:tcPr>
            <w:tcW w:w="2317" w:type="dxa"/>
            <w:vAlign w:val="center"/>
          </w:tcPr>
          <w:p w14:paraId="4B37E85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2025-6-10 10:00:00</w:t>
            </w:r>
          </w:p>
        </w:tc>
        <w:tc>
          <w:tcPr>
            <w:tcW w:w="3183" w:type="dxa"/>
            <w:vAlign w:val="center"/>
          </w:tcPr>
          <w:p w14:paraId="242BCE0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YYYY-MM-DD HH:mm:ss</w:t>
            </w:r>
          </w:p>
        </w:tc>
      </w:tr>
      <w:tr w14:paraId="2C9F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2D62E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66" w:type="dxa"/>
            <w:vAlign w:val="center"/>
          </w:tcPr>
          <w:p w14:paraId="2455EA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创建时间</w:t>
            </w:r>
          </w:p>
        </w:tc>
        <w:tc>
          <w:tcPr>
            <w:tcW w:w="2317" w:type="dxa"/>
            <w:vAlign w:val="center"/>
          </w:tcPr>
          <w:p w14:paraId="1E1E97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2025-6-10 10:00:00</w:t>
            </w:r>
          </w:p>
        </w:tc>
        <w:tc>
          <w:tcPr>
            <w:tcW w:w="3183" w:type="dxa"/>
            <w:vAlign w:val="center"/>
          </w:tcPr>
          <w:p w14:paraId="0913395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YYYY-MM-DD HH:mm:ss</w:t>
            </w:r>
          </w:p>
        </w:tc>
      </w:tr>
      <w:tr w14:paraId="7FE2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0569FC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66" w:type="dxa"/>
            <w:vAlign w:val="center"/>
          </w:tcPr>
          <w:p w14:paraId="58996D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账户状态</w:t>
            </w:r>
          </w:p>
        </w:tc>
        <w:tc>
          <w:tcPr>
            <w:tcW w:w="2317" w:type="dxa"/>
            <w:vAlign w:val="center"/>
          </w:tcPr>
          <w:p w14:paraId="4053E8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启用</w:t>
            </w:r>
          </w:p>
        </w:tc>
        <w:tc>
          <w:tcPr>
            <w:tcW w:w="3183" w:type="dxa"/>
            <w:vAlign w:val="center"/>
          </w:tcPr>
          <w:p w14:paraId="68F286F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启用/禁用</w:t>
            </w:r>
          </w:p>
        </w:tc>
      </w:tr>
    </w:tbl>
    <w:p w14:paraId="336CC94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694986D2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需支持所有条件自由组合筛选；</w:t>
      </w:r>
    </w:p>
    <w:p w14:paraId="1623914A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部门条件支持层级关联（如选择父部门时自动包含子部门用户）；</w:t>
      </w:r>
    </w:p>
    <w:p w14:paraId="1B1AAFAC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无权限用户仅能查看本部门数据。</w:t>
      </w:r>
    </w:p>
    <w:p w14:paraId="2ECF550B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cstheme="minorEastAsia"/>
          <w:lang w:val="en-US" w:eastAsia="zh-CN"/>
        </w:rPr>
        <w:t>U</w:t>
      </w:r>
      <w:r>
        <w:rPr>
          <w:rFonts w:hint="eastAsia" w:asciiTheme="minorEastAsia" w:hAnsiTheme="minorEastAsia" w:eastAsiaTheme="minorEastAsia" w:cstheme="minorEastAsia"/>
          <w:b/>
        </w:rPr>
        <w:t>-002 用户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新增</w:t>
      </w:r>
      <w:r>
        <w:rPr>
          <w:rFonts w:hint="eastAsia" w:asciiTheme="minorEastAsia" w:hAnsiTheme="minorEastAsia" w:eastAsiaTheme="minorEastAsia" w:cstheme="minorEastAsia"/>
          <w:b/>
        </w:rPr>
        <w:t>　</w:t>
      </w:r>
    </w:p>
    <w:p w14:paraId="7A620F4A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13"/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Style w:val="13"/>
          <w:rFonts w:hint="eastAsia" w:asciiTheme="minorEastAsia" w:hAnsiTheme="minorEastAsia" w:eastAsiaTheme="minorEastAsia" w:cstheme="minorEastAsia"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：创建新用户账户。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sz w:val="28"/>
          <w:szCs w:val="28"/>
        </w:rPr>
        <w:t>输入</w:t>
      </w:r>
      <w:r>
        <w:rPr>
          <w:rStyle w:val="13"/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286502AC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Style w:val="13"/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用户信息字段表</w:t>
      </w:r>
    </w:p>
    <w:tbl>
      <w:tblPr>
        <w:tblStyle w:val="11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50"/>
        <w:gridCol w:w="1200"/>
        <w:gridCol w:w="4084"/>
      </w:tblGrid>
      <w:tr w14:paraId="1028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CF86CD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 w14:paraId="1B1091D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200" w:type="dxa"/>
            <w:vAlign w:val="center"/>
          </w:tcPr>
          <w:p w14:paraId="3054299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4084" w:type="dxa"/>
            <w:vAlign w:val="center"/>
          </w:tcPr>
          <w:p w14:paraId="07C83FE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5F8C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72E1E49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1148B0F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 w14:paraId="7E0D290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157E15C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2-20字符，支持中英文</w:t>
            </w:r>
          </w:p>
        </w:tc>
      </w:tr>
      <w:tr w14:paraId="6110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C96A52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 w14:paraId="2EEB711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账户</w:t>
            </w:r>
          </w:p>
        </w:tc>
        <w:tc>
          <w:tcPr>
            <w:tcW w:w="1200" w:type="dxa"/>
            <w:vAlign w:val="center"/>
          </w:tcPr>
          <w:p w14:paraId="61C7C90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72D162C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4-30字符，英文+数字，系统实时校验唯一性</w:t>
            </w:r>
          </w:p>
        </w:tc>
      </w:tr>
      <w:tr w14:paraId="456C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3F23DEC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25ADE7B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证件类型</w:t>
            </w:r>
          </w:p>
        </w:tc>
        <w:tc>
          <w:tcPr>
            <w:tcW w:w="1200" w:type="dxa"/>
            <w:vAlign w:val="center"/>
          </w:tcPr>
          <w:p w14:paraId="0D60676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是</w:t>
            </w:r>
          </w:p>
        </w:tc>
        <w:tc>
          <w:tcPr>
            <w:tcW w:w="4084" w:type="dxa"/>
            <w:vAlign w:val="center"/>
          </w:tcPr>
          <w:p w14:paraId="4178259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E54C5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 w14:paraId="2825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ABC1CD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1BDDFB5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证件号码</w:t>
            </w:r>
          </w:p>
        </w:tc>
        <w:tc>
          <w:tcPr>
            <w:tcW w:w="1200" w:type="dxa"/>
            <w:vAlign w:val="center"/>
          </w:tcPr>
          <w:p w14:paraId="1F235B1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是</w:t>
            </w:r>
          </w:p>
        </w:tc>
        <w:tc>
          <w:tcPr>
            <w:tcW w:w="4084" w:type="dxa"/>
            <w:vAlign w:val="center"/>
          </w:tcPr>
          <w:p w14:paraId="12D96C8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用户唯一性验证，</w:t>
            </w:r>
          </w:p>
        </w:tc>
      </w:tr>
      <w:tr w14:paraId="74B4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39C2C0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Align w:val="center"/>
          </w:tcPr>
          <w:p w14:paraId="059D2C1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密码</w:t>
            </w:r>
          </w:p>
        </w:tc>
        <w:tc>
          <w:tcPr>
            <w:tcW w:w="1200" w:type="dxa"/>
            <w:vAlign w:val="center"/>
          </w:tcPr>
          <w:p w14:paraId="5614D56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00437B7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满足系统密码复杂度规则</w:t>
            </w:r>
          </w:p>
        </w:tc>
      </w:tr>
      <w:tr w14:paraId="72B5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EC296A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Align w:val="center"/>
          </w:tcPr>
          <w:p w14:paraId="5D37C01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部门</w:t>
            </w:r>
          </w:p>
        </w:tc>
        <w:tc>
          <w:tcPr>
            <w:tcW w:w="1200" w:type="dxa"/>
            <w:vAlign w:val="center"/>
          </w:tcPr>
          <w:p w14:paraId="484B826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40F5A97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单选，从机构选择</w:t>
            </w:r>
          </w:p>
        </w:tc>
      </w:tr>
      <w:tr w14:paraId="7EFB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651FC30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Align w:val="center"/>
          </w:tcPr>
          <w:p w14:paraId="36853F6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00" w:type="dxa"/>
            <w:vAlign w:val="center"/>
          </w:tcPr>
          <w:p w14:paraId="1F3E575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3305F64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多选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从岗位列表选择</w:t>
            </w:r>
          </w:p>
        </w:tc>
      </w:tr>
      <w:tr w14:paraId="74E6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6AB960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  <w:vAlign w:val="center"/>
          </w:tcPr>
          <w:p w14:paraId="6EEE9C6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手机号</w:t>
            </w:r>
          </w:p>
        </w:tc>
        <w:tc>
          <w:tcPr>
            <w:tcW w:w="1200" w:type="dxa"/>
            <w:vAlign w:val="center"/>
          </w:tcPr>
          <w:p w14:paraId="2E5E48D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157FAAE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需格式校验</w:t>
            </w:r>
          </w:p>
        </w:tc>
      </w:tr>
      <w:tr w14:paraId="4775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690965B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  <w:vAlign w:val="center"/>
          </w:tcPr>
          <w:p w14:paraId="6FC9645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邮箱</w:t>
            </w:r>
          </w:p>
        </w:tc>
        <w:tc>
          <w:tcPr>
            <w:tcW w:w="1200" w:type="dxa"/>
            <w:vAlign w:val="center"/>
          </w:tcPr>
          <w:p w14:paraId="3C328B1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62577FC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需格式校验</w:t>
            </w:r>
          </w:p>
        </w:tc>
      </w:tr>
    </w:tbl>
    <w:p w14:paraId="2E37D355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3"/>
          <w:rFonts w:hint="eastAsia" w:asciiTheme="minorEastAsia" w:hAnsiTheme="minorEastAsia" w:eastAsiaTheme="minorEastAsia" w:cstheme="minorEastAsia"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06F25300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初始密码强制要求首次登录修改；</w:t>
      </w:r>
    </w:p>
    <w:p w14:paraId="4AE0B45E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“账户”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创建后不可修改；</w:t>
      </w:r>
    </w:p>
    <w:p w14:paraId="128D06D6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密码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具有一定的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复杂度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，长度不低于8位；</w:t>
      </w:r>
    </w:p>
    <w:p w14:paraId="262393DB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U</w:t>
      </w:r>
      <w:r>
        <w:rPr>
          <w:rFonts w:hint="eastAsia" w:asciiTheme="minorEastAsia" w:hAnsiTheme="minorEastAsia" w:eastAsiaTheme="minorEastAsia" w:cstheme="minorEastAsia"/>
          <w:b/>
        </w:rPr>
        <w:t>-00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</w:rPr>
        <w:t xml:space="preserve"> 用户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编辑</w:t>
      </w:r>
    </w:p>
    <w:p w14:paraId="0DD025A1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：修改用户基础信息及权限。</w:t>
      </w:r>
    </w:p>
    <w:p w14:paraId="1C67226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145C2222">
      <w:pPr>
        <w:spacing w:line="480" w:lineRule="auto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用户信息字段表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150"/>
        <w:gridCol w:w="1683"/>
        <w:gridCol w:w="3442"/>
      </w:tblGrid>
      <w:tr w14:paraId="7DCC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3A6162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 w14:paraId="77C2EC5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683" w:type="dxa"/>
            <w:vAlign w:val="center"/>
          </w:tcPr>
          <w:p w14:paraId="76C7480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是否可编辑</w:t>
            </w:r>
          </w:p>
        </w:tc>
        <w:tc>
          <w:tcPr>
            <w:tcW w:w="3442" w:type="dxa"/>
            <w:vAlign w:val="center"/>
          </w:tcPr>
          <w:p w14:paraId="439EA70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62DD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6AB4C93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405FCD3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账户</w:t>
            </w:r>
          </w:p>
        </w:tc>
        <w:tc>
          <w:tcPr>
            <w:tcW w:w="1683" w:type="dxa"/>
            <w:vAlign w:val="center"/>
          </w:tcPr>
          <w:p w14:paraId="1B73CCE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442" w:type="dxa"/>
            <w:vAlign w:val="center"/>
          </w:tcPr>
          <w:p w14:paraId="4FA2CCA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E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32EF4C3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 w14:paraId="27A62B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vAlign w:val="center"/>
          </w:tcPr>
          <w:p w14:paraId="7AB5B3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442" w:type="dxa"/>
            <w:vAlign w:val="center"/>
          </w:tcPr>
          <w:p w14:paraId="38708E0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D5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C8FCAA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Align w:val="center"/>
          </w:tcPr>
          <w:p w14:paraId="5CDA82E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683" w:type="dxa"/>
            <w:vAlign w:val="center"/>
          </w:tcPr>
          <w:p w14:paraId="2A1A31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442" w:type="dxa"/>
            <w:vAlign w:val="center"/>
          </w:tcPr>
          <w:p w14:paraId="509B460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C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00BD10F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Align w:val="center"/>
          </w:tcPr>
          <w:p w14:paraId="7CCA872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683" w:type="dxa"/>
            <w:vAlign w:val="center"/>
          </w:tcPr>
          <w:p w14:paraId="342627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442" w:type="dxa"/>
            <w:vAlign w:val="center"/>
          </w:tcPr>
          <w:p w14:paraId="0A90E7D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A8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1F263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Align w:val="center"/>
          </w:tcPr>
          <w:p w14:paraId="61CB6B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83" w:type="dxa"/>
            <w:vAlign w:val="center"/>
          </w:tcPr>
          <w:p w14:paraId="02958C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442" w:type="dxa"/>
            <w:vAlign w:val="center"/>
          </w:tcPr>
          <w:p w14:paraId="29E5B5C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1E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4A2B227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  <w:vAlign w:val="center"/>
          </w:tcPr>
          <w:p w14:paraId="098875D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683" w:type="dxa"/>
            <w:vAlign w:val="center"/>
          </w:tcPr>
          <w:p w14:paraId="47BAA4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442" w:type="dxa"/>
            <w:vAlign w:val="center"/>
          </w:tcPr>
          <w:p w14:paraId="3C02A2D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2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 w14:paraId="5637BB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  <w:vAlign w:val="center"/>
          </w:tcPr>
          <w:p w14:paraId="0D890D3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账户状态</w:t>
            </w:r>
          </w:p>
        </w:tc>
        <w:tc>
          <w:tcPr>
            <w:tcW w:w="1683" w:type="dxa"/>
            <w:vAlign w:val="center"/>
          </w:tcPr>
          <w:p w14:paraId="533415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442" w:type="dxa"/>
            <w:vAlign w:val="center"/>
          </w:tcPr>
          <w:p w14:paraId="059495B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95AFC9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139B3464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禁用账户时需强制退出当前登录会话；</w:t>
      </w:r>
    </w:p>
    <w:p w14:paraId="47C24634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修改后权限实时生效；</w:t>
      </w:r>
    </w:p>
    <w:p w14:paraId="4B13A20E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操作者需拥有目标用户同等或更高权限。</w:t>
      </w:r>
    </w:p>
    <w:p w14:paraId="7CA7A2B8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U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-004 用户删除</w:t>
      </w:r>
    </w:p>
    <w:p w14:paraId="70C07F7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：永久删除用户账户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（逻辑删除）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50B0879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：用户ID（需二次确认）</w:t>
      </w:r>
    </w:p>
    <w:p w14:paraId="2784AB2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4CE29A54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已登录用户不可删除；</w:t>
      </w:r>
    </w:p>
    <w:p w14:paraId="1C718FD8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存在业务关联数据时需提示"需先转移数据"；</w:t>
      </w:r>
    </w:p>
    <w:p w14:paraId="0BE0CDC8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删除后保留操作审计日志。</w:t>
      </w:r>
    </w:p>
    <w:p w14:paraId="0853BABB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U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-005 密码重置</w:t>
      </w:r>
    </w:p>
    <w:p w14:paraId="13669FE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：管理员强制重置用户密码。</w:t>
      </w:r>
    </w:p>
    <w:p w14:paraId="16AAE09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：生成临时密码（有效期24小时）</w:t>
      </w:r>
    </w:p>
    <w:p w14:paraId="223A381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61AB4655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临时密码登录后强制要求修改。</w:t>
      </w:r>
    </w:p>
    <w:p w14:paraId="136EAC3C"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机构</w:t>
      </w:r>
      <w:r>
        <w:rPr>
          <w:rFonts w:hint="eastAsia"/>
        </w:rPr>
        <w:t>管理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Department</w:t>
      </w:r>
      <w:r>
        <w:rPr>
          <w:rFonts w:hint="eastAsia"/>
          <w:lang w:eastAsia="zh-CN"/>
        </w:rPr>
        <w:t>）</w:t>
      </w:r>
    </w:p>
    <w:p w14:paraId="089E0EE2">
      <w:pPr>
        <w:ind w:firstLine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对集团组织结构按子树进行分片管理，主要一级机构管理其内部组织结构数据；集团直接管理次要一级机构及其子树。</w:t>
      </w:r>
    </w:p>
    <w:p w14:paraId="404E6D35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D-001 </w:t>
      </w:r>
      <w:r>
        <w:rPr>
          <w:rFonts w:hint="eastAsia" w:asciiTheme="minorEastAsia" w:hAnsiTheme="minorEastAsia" w:cstheme="minorEastAsia"/>
          <w:b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查询</w:t>
      </w:r>
    </w:p>
    <w:p w14:paraId="37BF04F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：支持树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结构展示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层级，支持多条件筛选。</w:t>
      </w:r>
    </w:p>
    <w:p w14:paraId="3AAE1A1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4D052A30">
      <w:pPr>
        <w:numPr>
          <w:ilvl w:val="0"/>
          <w:numId w:val="0"/>
        </w:numPr>
        <w:ind w:left="420"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筛选条件（可选）：</w:t>
      </w:r>
    </w:p>
    <w:p w14:paraId="1C45924B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名称（模糊匹配）</w:t>
      </w:r>
    </w:p>
    <w:p w14:paraId="0E803A0A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状态（启用/禁用）</w:t>
      </w:r>
    </w:p>
    <w:p w14:paraId="30913D3E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负责人（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关联用户表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</w:p>
    <w:p w14:paraId="76223DEE">
      <w:pPr>
        <w:ind w:left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分页参数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471D5E58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页码（默认1）</w:t>
      </w:r>
    </w:p>
    <w:p w14:paraId="128B5C16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每页条数（默认10）</w:t>
      </w:r>
    </w:p>
    <w:p w14:paraId="65FAE21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50A3C7C5">
      <w:pPr>
        <w:spacing w:line="480" w:lineRule="auto"/>
        <w:jc w:val="center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机构信息字段表</w:t>
      </w:r>
    </w:p>
    <w:tbl>
      <w:tblPr>
        <w:tblStyle w:val="11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155"/>
        <w:gridCol w:w="2317"/>
        <w:gridCol w:w="3366"/>
      </w:tblGrid>
      <w:tr w14:paraId="132F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56BF83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5" w:type="dxa"/>
            <w:vAlign w:val="center"/>
          </w:tcPr>
          <w:p w14:paraId="536AE4D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2317" w:type="dxa"/>
            <w:vAlign w:val="center"/>
          </w:tcPr>
          <w:p w14:paraId="0CA1DA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样例</w:t>
            </w:r>
          </w:p>
        </w:tc>
        <w:tc>
          <w:tcPr>
            <w:tcW w:w="3366" w:type="dxa"/>
            <w:vAlign w:val="center"/>
          </w:tcPr>
          <w:p w14:paraId="0A182AA5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803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vAlign w:val="center"/>
          </w:tcPr>
          <w:p w14:paraId="1137AC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5" w:type="dxa"/>
            <w:vAlign w:val="center"/>
          </w:tcPr>
          <w:p w14:paraId="463B6E9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317" w:type="dxa"/>
            <w:vAlign w:val="center"/>
          </w:tcPr>
          <w:p w14:paraId="05B2D6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中竞发工程公司</w:t>
            </w:r>
          </w:p>
        </w:tc>
        <w:tc>
          <w:tcPr>
            <w:tcW w:w="3366" w:type="dxa"/>
            <w:vAlign w:val="center"/>
          </w:tcPr>
          <w:p w14:paraId="4BC82FB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300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vAlign w:val="center"/>
          </w:tcPr>
          <w:p w14:paraId="0DED1C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5" w:type="dxa"/>
            <w:vAlign w:val="center"/>
          </w:tcPr>
          <w:p w14:paraId="0A80D450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机构显示名称</w:t>
            </w:r>
          </w:p>
        </w:tc>
        <w:tc>
          <w:tcPr>
            <w:tcW w:w="2317" w:type="dxa"/>
            <w:vAlign w:val="center"/>
          </w:tcPr>
          <w:p w14:paraId="51A341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湖北/一部</w:t>
            </w:r>
          </w:p>
        </w:tc>
        <w:tc>
          <w:tcPr>
            <w:tcW w:w="3366" w:type="dxa"/>
            <w:vAlign w:val="center"/>
          </w:tcPr>
          <w:p w14:paraId="51EB1420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针对不同分公司下同名部门的标记</w:t>
            </w:r>
          </w:p>
        </w:tc>
      </w:tr>
      <w:tr w14:paraId="073E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69" w:type="dxa"/>
            <w:shd w:val="clear" w:color="auto" w:fill="auto"/>
            <w:vAlign w:val="center"/>
          </w:tcPr>
          <w:p w14:paraId="51537E7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5" w:type="dxa"/>
            <w:vAlign w:val="center"/>
          </w:tcPr>
          <w:p w14:paraId="603AA71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机构简称</w:t>
            </w:r>
          </w:p>
        </w:tc>
        <w:tc>
          <w:tcPr>
            <w:tcW w:w="2317" w:type="dxa"/>
            <w:vAlign w:val="center"/>
          </w:tcPr>
          <w:p w14:paraId="44079D7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中竞发-皖</w:t>
            </w:r>
          </w:p>
        </w:tc>
        <w:tc>
          <w:tcPr>
            <w:tcW w:w="3366" w:type="dxa"/>
            <w:vAlign w:val="center"/>
          </w:tcPr>
          <w:p w14:paraId="5EE20553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分公司名称的简单标记</w:t>
            </w:r>
          </w:p>
        </w:tc>
      </w:tr>
      <w:tr w14:paraId="5103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7042594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5" w:type="dxa"/>
            <w:vAlign w:val="center"/>
          </w:tcPr>
          <w:p w14:paraId="1284BDC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上级机构名称</w:t>
            </w:r>
          </w:p>
        </w:tc>
        <w:tc>
          <w:tcPr>
            <w:tcW w:w="2317" w:type="dxa"/>
            <w:vAlign w:val="center"/>
          </w:tcPr>
          <w:p w14:paraId="2172071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中竞发集团</w:t>
            </w:r>
          </w:p>
        </w:tc>
        <w:tc>
          <w:tcPr>
            <w:tcW w:w="3366" w:type="dxa"/>
            <w:vAlign w:val="center"/>
          </w:tcPr>
          <w:p w14:paraId="7DFA7B0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310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697B5E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5" w:type="dxa"/>
            <w:vAlign w:val="center"/>
          </w:tcPr>
          <w:p w14:paraId="055F3808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机构编号</w:t>
            </w:r>
          </w:p>
        </w:tc>
        <w:tc>
          <w:tcPr>
            <w:tcW w:w="2317" w:type="dxa"/>
            <w:vAlign w:val="center"/>
          </w:tcPr>
          <w:p w14:paraId="0EB9F1D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0101</w:t>
            </w:r>
          </w:p>
        </w:tc>
        <w:tc>
          <w:tcPr>
            <w:tcW w:w="3366" w:type="dxa"/>
            <w:vAlign w:val="center"/>
          </w:tcPr>
          <w:p w14:paraId="1F5BCDB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系统全局唯一，系统自动增加</w:t>
            </w:r>
          </w:p>
        </w:tc>
      </w:tr>
      <w:tr w14:paraId="764F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shd w:val="clear" w:color="auto" w:fill="auto"/>
            <w:vAlign w:val="center"/>
          </w:tcPr>
          <w:p w14:paraId="3A9FB5F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5" w:type="dxa"/>
            <w:vAlign w:val="center"/>
          </w:tcPr>
          <w:p w14:paraId="6715193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机构类型</w:t>
            </w:r>
          </w:p>
        </w:tc>
        <w:tc>
          <w:tcPr>
            <w:tcW w:w="2317" w:type="dxa"/>
            <w:vAlign w:val="center"/>
          </w:tcPr>
          <w:p w14:paraId="355C80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分公司</w:t>
            </w:r>
          </w:p>
        </w:tc>
        <w:tc>
          <w:tcPr>
            <w:tcW w:w="3366" w:type="dxa"/>
            <w:vAlign w:val="center"/>
          </w:tcPr>
          <w:p w14:paraId="0CB81B0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EE9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EAD7D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5" w:type="dxa"/>
            <w:vAlign w:val="center"/>
          </w:tcPr>
          <w:p w14:paraId="6941614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机构状态</w:t>
            </w:r>
          </w:p>
        </w:tc>
        <w:tc>
          <w:tcPr>
            <w:tcW w:w="2317" w:type="dxa"/>
            <w:vAlign w:val="center"/>
          </w:tcPr>
          <w:p w14:paraId="539AB2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启用</w:t>
            </w:r>
          </w:p>
        </w:tc>
        <w:tc>
          <w:tcPr>
            <w:tcW w:w="3366" w:type="dxa"/>
            <w:vAlign w:val="center"/>
          </w:tcPr>
          <w:p w14:paraId="28EEA366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启用/禁用</w:t>
            </w:r>
          </w:p>
        </w:tc>
      </w:tr>
    </w:tbl>
    <w:p w14:paraId="760F5D7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6DD257A7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机构节点ID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使用全局唯一ID标识每个节点</w:t>
      </w:r>
    </w:p>
    <w:p w14:paraId="21642107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无权限用户仅能查看自身所属部门及子部门；</w:t>
      </w:r>
    </w:p>
    <w:p w14:paraId="0755E1D1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状态为禁用的部门需灰色显示。</w:t>
      </w:r>
    </w:p>
    <w:p w14:paraId="678D5A69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D-002 </w:t>
      </w:r>
      <w:r>
        <w:rPr>
          <w:rFonts w:hint="eastAsia" w:asciiTheme="minorEastAsia" w:hAnsiTheme="minorEastAsia" w:cstheme="minorEastAsia"/>
          <w:b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新增</w:t>
      </w:r>
    </w:p>
    <w:p w14:paraId="4B6F3D17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：新增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分支机构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部门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节点，支持设置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上级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新增分支机构走审批流程，需要相关部门审批。</w:t>
      </w:r>
    </w:p>
    <w:p w14:paraId="1533ED6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10F9079D">
      <w:pPr>
        <w:numPr>
          <w:ilvl w:val="0"/>
          <w:numId w:val="0"/>
        </w:numPr>
        <w:spacing w:line="480" w:lineRule="auto"/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机构信息字段表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tbl>
      <w:tblPr>
        <w:tblStyle w:val="11"/>
        <w:tblW w:w="0" w:type="auto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075"/>
        <w:gridCol w:w="1292"/>
        <w:gridCol w:w="3975"/>
      </w:tblGrid>
      <w:tr w14:paraId="4BEA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341601E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5" w:type="dxa"/>
            <w:vAlign w:val="center"/>
          </w:tcPr>
          <w:p w14:paraId="3AA1454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292" w:type="dxa"/>
            <w:vAlign w:val="center"/>
          </w:tcPr>
          <w:p w14:paraId="6EE439C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3975" w:type="dxa"/>
            <w:vAlign w:val="center"/>
          </w:tcPr>
          <w:p w14:paraId="3EE59F8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4DBB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31035F4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5" w:type="dxa"/>
            <w:vAlign w:val="center"/>
          </w:tcPr>
          <w:p w14:paraId="13A9355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92" w:type="dxa"/>
            <w:vAlign w:val="center"/>
          </w:tcPr>
          <w:p w14:paraId="4FC6863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975" w:type="dxa"/>
            <w:vAlign w:val="center"/>
          </w:tcPr>
          <w:p w14:paraId="5F10C5E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2-20字符，同级唯一</w:t>
            </w:r>
          </w:p>
        </w:tc>
      </w:tr>
      <w:tr w14:paraId="4780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307E7F7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5" w:type="dxa"/>
            <w:vAlign w:val="center"/>
          </w:tcPr>
          <w:p w14:paraId="4F8C809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机构显示名称</w:t>
            </w:r>
          </w:p>
        </w:tc>
        <w:tc>
          <w:tcPr>
            <w:tcW w:w="1292" w:type="dxa"/>
            <w:vAlign w:val="center"/>
          </w:tcPr>
          <w:p w14:paraId="32B373F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975" w:type="dxa"/>
            <w:vAlign w:val="center"/>
          </w:tcPr>
          <w:p w14:paraId="58CBD95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2-20字符，同级唯一</w:t>
            </w:r>
          </w:p>
        </w:tc>
      </w:tr>
      <w:tr w14:paraId="2F87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0BE813C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5" w:type="dxa"/>
            <w:vAlign w:val="center"/>
          </w:tcPr>
          <w:p w14:paraId="692D9E0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机构简称</w:t>
            </w:r>
          </w:p>
        </w:tc>
        <w:tc>
          <w:tcPr>
            <w:tcW w:w="1292" w:type="dxa"/>
            <w:vAlign w:val="center"/>
          </w:tcPr>
          <w:p w14:paraId="4285AD1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975" w:type="dxa"/>
            <w:vAlign w:val="center"/>
          </w:tcPr>
          <w:p w14:paraId="25EECF2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2-20字符，同级唯一</w:t>
            </w:r>
          </w:p>
        </w:tc>
      </w:tr>
      <w:tr w14:paraId="2DFC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58A26DC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5" w:type="dxa"/>
            <w:vAlign w:val="center"/>
          </w:tcPr>
          <w:p w14:paraId="4383D3E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上级机构</w:t>
            </w:r>
          </w:p>
        </w:tc>
        <w:tc>
          <w:tcPr>
            <w:tcW w:w="1292" w:type="dxa"/>
            <w:vAlign w:val="center"/>
          </w:tcPr>
          <w:p w14:paraId="6CE7C72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975" w:type="dxa"/>
            <w:vAlign w:val="center"/>
          </w:tcPr>
          <w:p w14:paraId="184E07A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默认根部门，不可选择禁用的父部门</w:t>
            </w:r>
          </w:p>
        </w:tc>
      </w:tr>
      <w:tr w14:paraId="7D79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1A58777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5" w:type="dxa"/>
            <w:vAlign w:val="center"/>
          </w:tcPr>
          <w:p w14:paraId="4C5AED0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机构编号</w:t>
            </w:r>
          </w:p>
        </w:tc>
        <w:tc>
          <w:tcPr>
            <w:tcW w:w="1292" w:type="dxa"/>
            <w:vAlign w:val="center"/>
          </w:tcPr>
          <w:p w14:paraId="3BF2A15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975" w:type="dxa"/>
            <w:vAlign w:val="center"/>
          </w:tcPr>
          <w:p w14:paraId="6DE6A50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系统自动生成或手动输入，全局唯一</w:t>
            </w:r>
          </w:p>
        </w:tc>
      </w:tr>
      <w:tr w14:paraId="3F3F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0C2C46D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5" w:type="dxa"/>
            <w:vAlign w:val="center"/>
          </w:tcPr>
          <w:p w14:paraId="6E285ED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机构类型</w:t>
            </w:r>
          </w:p>
        </w:tc>
        <w:tc>
          <w:tcPr>
            <w:tcW w:w="1292" w:type="dxa"/>
            <w:vAlign w:val="center"/>
          </w:tcPr>
          <w:p w14:paraId="1C4AF43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975" w:type="dxa"/>
            <w:vAlign w:val="center"/>
          </w:tcPr>
          <w:p w14:paraId="31F0197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机构类型包括：分公司、部门</w:t>
            </w:r>
          </w:p>
        </w:tc>
      </w:tr>
      <w:tr w14:paraId="6CAA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2F33B4B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5" w:type="dxa"/>
            <w:vAlign w:val="center"/>
          </w:tcPr>
          <w:p w14:paraId="33BD96F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机构描述</w:t>
            </w:r>
          </w:p>
        </w:tc>
        <w:tc>
          <w:tcPr>
            <w:tcW w:w="1292" w:type="dxa"/>
            <w:vAlign w:val="center"/>
          </w:tcPr>
          <w:p w14:paraId="3B827AF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975" w:type="dxa"/>
            <w:vAlign w:val="center"/>
          </w:tcPr>
          <w:p w14:paraId="4CB3A32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用户自定义描述信息</w:t>
            </w:r>
          </w:p>
        </w:tc>
      </w:tr>
      <w:tr w14:paraId="1DF7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797997D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5" w:type="dxa"/>
            <w:vAlign w:val="center"/>
          </w:tcPr>
          <w:p w14:paraId="2AD6645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负责人</w:t>
            </w:r>
          </w:p>
        </w:tc>
        <w:tc>
          <w:tcPr>
            <w:tcW w:w="1292" w:type="dxa"/>
            <w:vAlign w:val="center"/>
          </w:tcPr>
          <w:p w14:paraId="760AFF9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color w:val="E54C5E" w:themeColor="accent6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否</w:t>
            </w:r>
          </w:p>
        </w:tc>
        <w:tc>
          <w:tcPr>
            <w:tcW w:w="3975" w:type="dxa"/>
            <w:vAlign w:val="center"/>
          </w:tcPr>
          <w:p w14:paraId="480DC0E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E54C5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从已有用户中选择</w:t>
            </w:r>
          </w:p>
        </w:tc>
      </w:tr>
      <w:tr w14:paraId="0063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41A3766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5" w:type="dxa"/>
            <w:vAlign w:val="center"/>
          </w:tcPr>
          <w:p w14:paraId="0B91CCD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显示排序</w:t>
            </w:r>
          </w:p>
        </w:tc>
        <w:tc>
          <w:tcPr>
            <w:tcW w:w="1292" w:type="dxa"/>
            <w:vAlign w:val="center"/>
          </w:tcPr>
          <w:p w14:paraId="66CFE65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975" w:type="dxa"/>
            <w:vAlign w:val="center"/>
          </w:tcPr>
          <w:p w14:paraId="072BABB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数字，默认同级最后</w:t>
            </w:r>
          </w:p>
        </w:tc>
      </w:tr>
      <w:tr w14:paraId="6332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387CEBB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5" w:type="dxa"/>
            <w:vAlign w:val="center"/>
          </w:tcPr>
          <w:p w14:paraId="19A2592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是否启用</w:t>
            </w:r>
          </w:p>
        </w:tc>
        <w:tc>
          <w:tcPr>
            <w:tcW w:w="1292" w:type="dxa"/>
            <w:vAlign w:val="center"/>
          </w:tcPr>
          <w:p w14:paraId="3B67DFF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975" w:type="dxa"/>
            <w:vAlign w:val="center"/>
          </w:tcPr>
          <w:p w14:paraId="0C34D44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默认：是</w:t>
            </w:r>
          </w:p>
        </w:tc>
      </w:tr>
      <w:tr w14:paraId="4CD6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1EEAF55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5" w:type="dxa"/>
            <w:vAlign w:val="center"/>
          </w:tcPr>
          <w:p w14:paraId="1FFF027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292" w:type="dxa"/>
            <w:vAlign w:val="center"/>
          </w:tcPr>
          <w:p w14:paraId="5A50BBF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975" w:type="dxa"/>
            <w:vAlign w:val="center"/>
          </w:tcPr>
          <w:p w14:paraId="25DFB82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如果部门类型=分公司，可以对分公司进行参数设置</w:t>
            </w:r>
          </w:p>
        </w:tc>
      </w:tr>
    </w:tbl>
    <w:p w14:paraId="11256E3A">
      <w:pPr>
        <w:numPr>
          <w:ilvl w:val="0"/>
          <w:numId w:val="0"/>
        </w:numPr>
        <w:spacing w:line="480" w:lineRule="auto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C4B323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67FE3F56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D-003 </w:t>
      </w:r>
      <w:r>
        <w:rPr>
          <w:rFonts w:hint="eastAsia" w:asciiTheme="minorEastAsia" w:hAnsiTheme="minorEastAsia" w:cstheme="minorEastAsia"/>
          <w:b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编辑</w:t>
      </w:r>
    </w:p>
    <w:p w14:paraId="54591B7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：修改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基础信息或调整层级。</w:t>
      </w:r>
    </w:p>
    <w:p w14:paraId="21BA84E5"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6E78FEDA">
      <w:pPr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机构信息字段表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83"/>
        <w:gridCol w:w="1750"/>
        <w:gridCol w:w="3734"/>
      </w:tblGrid>
      <w:tr w14:paraId="525F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32CF9C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3" w:type="dxa"/>
            <w:vAlign w:val="center"/>
          </w:tcPr>
          <w:p w14:paraId="0E0B933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750" w:type="dxa"/>
            <w:vAlign w:val="center"/>
          </w:tcPr>
          <w:p w14:paraId="79FAA45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是否可编辑</w:t>
            </w:r>
          </w:p>
        </w:tc>
        <w:tc>
          <w:tcPr>
            <w:tcW w:w="3734" w:type="dxa"/>
            <w:vAlign w:val="center"/>
          </w:tcPr>
          <w:p w14:paraId="511E866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440C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C23EBF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3" w:type="dxa"/>
            <w:vAlign w:val="center"/>
          </w:tcPr>
          <w:p w14:paraId="343830A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750" w:type="dxa"/>
            <w:vAlign w:val="center"/>
          </w:tcPr>
          <w:p w14:paraId="1C80C95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4CE03F1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D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ABC14F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3" w:type="dxa"/>
            <w:vAlign w:val="center"/>
          </w:tcPr>
          <w:p w14:paraId="4F32DF1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机构显示名称</w:t>
            </w:r>
          </w:p>
        </w:tc>
        <w:tc>
          <w:tcPr>
            <w:tcW w:w="1750" w:type="dxa"/>
            <w:vAlign w:val="center"/>
          </w:tcPr>
          <w:p w14:paraId="4F0900B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1C21CFB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6D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67A3815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vAlign w:val="center"/>
          </w:tcPr>
          <w:p w14:paraId="3D3E4D9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机构简称</w:t>
            </w:r>
          </w:p>
        </w:tc>
        <w:tc>
          <w:tcPr>
            <w:tcW w:w="1750" w:type="dxa"/>
            <w:vAlign w:val="center"/>
          </w:tcPr>
          <w:p w14:paraId="3F7A4F7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0ED523E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E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24F73C6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3" w:type="dxa"/>
            <w:vAlign w:val="center"/>
          </w:tcPr>
          <w:p w14:paraId="01208D9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上级部门</w:t>
            </w:r>
          </w:p>
        </w:tc>
        <w:tc>
          <w:tcPr>
            <w:tcW w:w="1750" w:type="dxa"/>
            <w:vAlign w:val="center"/>
          </w:tcPr>
          <w:p w14:paraId="365DB7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53AE2F9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A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722F895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3" w:type="dxa"/>
            <w:vAlign w:val="center"/>
          </w:tcPr>
          <w:p w14:paraId="215C619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机构编号</w:t>
            </w:r>
          </w:p>
        </w:tc>
        <w:tc>
          <w:tcPr>
            <w:tcW w:w="1750" w:type="dxa"/>
            <w:vAlign w:val="center"/>
          </w:tcPr>
          <w:p w14:paraId="49D076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4B196AC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82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2737153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3" w:type="dxa"/>
            <w:vAlign w:val="center"/>
          </w:tcPr>
          <w:p w14:paraId="7EF8B7B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机构类型</w:t>
            </w:r>
          </w:p>
        </w:tc>
        <w:tc>
          <w:tcPr>
            <w:tcW w:w="1750" w:type="dxa"/>
            <w:vAlign w:val="center"/>
          </w:tcPr>
          <w:p w14:paraId="3636B11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734" w:type="dxa"/>
            <w:vAlign w:val="center"/>
          </w:tcPr>
          <w:p w14:paraId="75E9EF1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B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268D1D5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83" w:type="dxa"/>
            <w:vAlign w:val="center"/>
          </w:tcPr>
          <w:p w14:paraId="19BBA74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机构描述</w:t>
            </w:r>
          </w:p>
        </w:tc>
        <w:tc>
          <w:tcPr>
            <w:tcW w:w="1750" w:type="dxa"/>
            <w:vAlign w:val="center"/>
          </w:tcPr>
          <w:p w14:paraId="3CD02D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6B62EA0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A6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4E0FDF5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83" w:type="dxa"/>
            <w:vAlign w:val="center"/>
          </w:tcPr>
          <w:p w14:paraId="7054F10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50" w:type="dxa"/>
            <w:vAlign w:val="center"/>
          </w:tcPr>
          <w:p w14:paraId="1419A5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3943FAD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39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shd w:val="clear" w:color="auto" w:fill="auto"/>
            <w:vAlign w:val="center"/>
          </w:tcPr>
          <w:p w14:paraId="5C3C080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83" w:type="dxa"/>
            <w:vAlign w:val="center"/>
          </w:tcPr>
          <w:p w14:paraId="6D9DA95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显示排序</w:t>
            </w:r>
          </w:p>
        </w:tc>
        <w:tc>
          <w:tcPr>
            <w:tcW w:w="1750" w:type="dxa"/>
            <w:vAlign w:val="center"/>
          </w:tcPr>
          <w:p w14:paraId="3D8524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25B5354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3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52B495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83" w:type="dxa"/>
            <w:vAlign w:val="center"/>
          </w:tcPr>
          <w:p w14:paraId="1FBC505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是否启用</w:t>
            </w:r>
          </w:p>
        </w:tc>
        <w:tc>
          <w:tcPr>
            <w:tcW w:w="1750" w:type="dxa"/>
            <w:vAlign w:val="center"/>
          </w:tcPr>
          <w:p w14:paraId="7992A3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361FF94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E46161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43F3BB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7A8BEB9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修改父部门时禁止形成循环依赖（如A→B→A）；</w:t>
      </w:r>
    </w:p>
    <w:p w14:paraId="09A19BB0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禁用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时同步禁用所有子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01D2B135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D-004 </w:t>
      </w:r>
      <w:r>
        <w:rPr>
          <w:rFonts w:hint="eastAsia" w:asciiTheme="minorEastAsia" w:hAnsiTheme="minorEastAsia" w:cstheme="minorEastAsia"/>
          <w:b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删除</w:t>
      </w:r>
    </w:p>
    <w:p w14:paraId="792B22E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：删除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节点（逻辑删除）。</w:t>
      </w:r>
    </w:p>
    <w:p w14:paraId="11EDB59D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校验规则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5E83B378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存在子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时先删除或转移子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298D14F9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下存在用户时需先迁移用户；</w:t>
      </w:r>
    </w:p>
    <w:p w14:paraId="5D3446D6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存在业务数据关联时提示"需先解除关联"。</w:t>
      </w:r>
    </w:p>
    <w:p w14:paraId="70AADF55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级联操作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265B39FC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自动解除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的关联关系；</w:t>
      </w:r>
    </w:p>
    <w:p w14:paraId="10CACD8E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记录删除日志（含原层级路径）。</w:t>
      </w:r>
    </w:p>
    <w:p w14:paraId="5A825F88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D-005 </w:t>
      </w:r>
      <w:r>
        <w:rPr>
          <w:rFonts w:hint="eastAsia" w:asciiTheme="minorEastAsia" w:hAnsiTheme="minorEastAsia" w:cstheme="minorEastAsia"/>
          <w:b/>
          <w:lang w:val="en-US" w:eastAsia="zh-CN"/>
        </w:rPr>
        <w:t>分公司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参数配置</w:t>
      </w:r>
    </w:p>
    <w:p w14:paraId="21688479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针对分公司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需要配置固定参数数值，以实现系统内分公司业务逻辑处理。</w:t>
      </w:r>
    </w:p>
    <w:p w14:paraId="213570F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47DB7B36">
      <w:pPr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分公司参数字段表</w:t>
      </w:r>
    </w:p>
    <w:tbl>
      <w:tblPr>
        <w:tblStyle w:val="11"/>
        <w:tblW w:w="0" w:type="auto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737"/>
        <w:gridCol w:w="1979"/>
        <w:gridCol w:w="2736"/>
      </w:tblGrid>
      <w:tr w14:paraId="2CAF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4B745B0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37" w:type="dxa"/>
            <w:vAlign w:val="center"/>
          </w:tcPr>
          <w:p w14:paraId="2395118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1979" w:type="dxa"/>
            <w:vAlign w:val="center"/>
          </w:tcPr>
          <w:p w14:paraId="2749504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数据类型</w:t>
            </w:r>
          </w:p>
        </w:tc>
        <w:tc>
          <w:tcPr>
            <w:tcW w:w="2736" w:type="dxa"/>
            <w:vAlign w:val="center"/>
          </w:tcPr>
          <w:p w14:paraId="2326E48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样例</w:t>
            </w:r>
          </w:p>
        </w:tc>
      </w:tr>
      <w:tr w14:paraId="0ADA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0AF9BB4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7" w:type="dxa"/>
            <w:vAlign w:val="center"/>
          </w:tcPr>
          <w:p w14:paraId="6A783DB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公司编码</w:t>
            </w:r>
          </w:p>
        </w:tc>
        <w:tc>
          <w:tcPr>
            <w:tcW w:w="1979" w:type="dxa"/>
            <w:vAlign w:val="center"/>
          </w:tcPr>
          <w:p w14:paraId="3DB0333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字符串</w:t>
            </w:r>
          </w:p>
        </w:tc>
        <w:tc>
          <w:tcPr>
            <w:tcW w:w="2736" w:type="dxa"/>
            <w:vAlign w:val="center"/>
          </w:tcPr>
          <w:p w14:paraId="60B073D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10003</w:t>
            </w:r>
          </w:p>
        </w:tc>
      </w:tr>
      <w:tr w14:paraId="0E85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2DF244A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37" w:type="dxa"/>
            <w:vAlign w:val="center"/>
          </w:tcPr>
          <w:p w14:paraId="325748C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公司简称</w:t>
            </w:r>
          </w:p>
        </w:tc>
        <w:tc>
          <w:tcPr>
            <w:tcW w:w="1979" w:type="dxa"/>
            <w:vAlign w:val="center"/>
          </w:tcPr>
          <w:p w14:paraId="3B1A727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字符串</w:t>
            </w:r>
          </w:p>
        </w:tc>
        <w:tc>
          <w:tcPr>
            <w:tcW w:w="2736" w:type="dxa"/>
            <w:vAlign w:val="center"/>
          </w:tcPr>
          <w:p w14:paraId="6346A57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中竞发</w:t>
            </w:r>
          </w:p>
        </w:tc>
      </w:tr>
      <w:tr w14:paraId="2B24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 w14:paraId="43ED0C3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37" w:type="dxa"/>
            <w:vAlign w:val="center"/>
          </w:tcPr>
          <w:p w14:paraId="606490D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公司简称（英文）</w:t>
            </w:r>
          </w:p>
        </w:tc>
        <w:tc>
          <w:tcPr>
            <w:tcW w:w="1979" w:type="dxa"/>
            <w:vAlign w:val="center"/>
          </w:tcPr>
          <w:p w14:paraId="0B6DDB0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字符串</w:t>
            </w:r>
          </w:p>
        </w:tc>
        <w:tc>
          <w:tcPr>
            <w:tcW w:w="2736" w:type="dxa"/>
            <w:vAlign w:val="center"/>
          </w:tcPr>
          <w:p w14:paraId="62EBDCC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042D7D1">
      <w:pPr>
        <w:pStyle w:val="3"/>
        <w:bidi w:val="0"/>
        <w:rPr>
          <w:rFonts w:hint="eastAsia"/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岗位管理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Post</w:t>
      </w:r>
      <w:r>
        <w:rPr>
          <w:rFonts w:hint="eastAsia"/>
          <w:lang w:eastAsia="zh-CN"/>
        </w:rPr>
        <w:t>）</w:t>
      </w:r>
    </w:p>
    <w:p w14:paraId="7F9141F1">
      <w:pPr>
        <w:ind w:firstLine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针对部门岗位进行管理，同一部门可以下辖多个岗位，同一部门同一级别下岗位名称不得重复；岗位定义了针对一个数据集合的一批操作权限，是权限控制的最小单元，同一个用户可以通过分配多个不同部门的不同岗位以实现权限扩展。</w:t>
      </w:r>
    </w:p>
    <w:p w14:paraId="1DF1E0A1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P-001 岗位查询</w:t>
      </w:r>
    </w:p>
    <w:p w14:paraId="47F8B0F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：支持多维度检索系统岗位信息。</w:t>
      </w:r>
    </w:p>
    <w:p w14:paraId="4C1126C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10596DF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筛选条件（可选）：</w:t>
      </w:r>
    </w:p>
    <w:p w14:paraId="5BFF624D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岗位名称（支持模糊匹配）</w:t>
      </w:r>
    </w:p>
    <w:p w14:paraId="2B5839C3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归属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部门</w:t>
      </w:r>
    </w:p>
    <w:p w14:paraId="1AAA40D9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状态（启用/禁用）</w:t>
      </w:r>
    </w:p>
    <w:p w14:paraId="788CB04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分页参数：</w:t>
      </w:r>
    </w:p>
    <w:p w14:paraId="672CB74C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页码（默认1）</w:t>
      </w:r>
    </w:p>
    <w:p w14:paraId="50BED0D7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页大小（默认10）</w:t>
      </w:r>
    </w:p>
    <w:p w14:paraId="44C90DC1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输出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14316943">
      <w:pPr>
        <w:widowControl w:val="0"/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岗位信息字段表</w:t>
      </w:r>
    </w:p>
    <w:tbl>
      <w:tblPr>
        <w:tblStyle w:val="11"/>
        <w:tblW w:w="8441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67"/>
        <w:gridCol w:w="2092"/>
        <w:gridCol w:w="3141"/>
      </w:tblGrid>
      <w:tr w14:paraId="5FCA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45D7BC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 w14:paraId="760BD65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2092" w:type="dxa"/>
            <w:vAlign w:val="center"/>
          </w:tcPr>
          <w:p w14:paraId="0A409D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样例</w:t>
            </w:r>
          </w:p>
        </w:tc>
        <w:tc>
          <w:tcPr>
            <w:tcW w:w="3141" w:type="dxa"/>
            <w:vAlign w:val="center"/>
          </w:tcPr>
          <w:p w14:paraId="68E9413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847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1" w:type="dxa"/>
            <w:vAlign w:val="center"/>
          </w:tcPr>
          <w:p w14:paraId="3ED3F9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 w14:paraId="2AD70C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092" w:type="dxa"/>
            <w:vAlign w:val="center"/>
          </w:tcPr>
          <w:p w14:paraId="0D89E99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  <w:tc>
          <w:tcPr>
            <w:tcW w:w="3141" w:type="dxa"/>
            <w:vAlign w:val="center"/>
          </w:tcPr>
          <w:p w14:paraId="19470556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同一级部门岗位名称不相同</w:t>
            </w:r>
          </w:p>
        </w:tc>
      </w:tr>
      <w:tr w14:paraId="6A36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360163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 w14:paraId="362AE04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2092" w:type="dxa"/>
            <w:vAlign w:val="center"/>
          </w:tcPr>
          <w:p w14:paraId="42089CD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3141" w:type="dxa"/>
            <w:vAlign w:val="center"/>
          </w:tcPr>
          <w:p w14:paraId="39293FA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6B2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24DD7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 w14:paraId="19DBAF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归属部门</w:t>
            </w:r>
          </w:p>
        </w:tc>
        <w:tc>
          <w:tcPr>
            <w:tcW w:w="2092" w:type="dxa"/>
            <w:vAlign w:val="center"/>
          </w:tcPr>
          <w:p w14:paraId="7D7FDEE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业务二部</w:t>
            </w:r>
          </w:p>
        </w:tc>
        <w:tc>
          <w:tcPr>
            <w:tcW w:w="3141" w:type="dxa"/>
            <w:vAlign w:val="center"/>
          </w:tcPr>
          <w:p w14:paraId="7962DDE4">
            <w:pPr>
              <w:jc w:val="left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岗位归属部门，一个岗位归属一个部门；</w:t>
            </w:r>
          </w:p>
        </w:tc>
      </w:tr>
      <w:tr w14:paraId="1F70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736077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Align w:val="center"/>
          </w:tcPr>
          <w:p w14:paraId="4FE059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关联人员列表</w:t>
            </w:r>
          </w:p>
        </w:tc>
        <w:tc>
          <w:tcPr>
            <w:tcW w:w="2092" w:type="dxa"/>
            <w:vAlign w:val="center"/>
          </w:tcPr>
          <w:p w14:paraId="6B28977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张三、李四</w:t>
            </w:r>
          </w:p>
        </w:tc>
        <w:tc>
          <w:tcPr>
            <w:tcW w:w="3141" w:type="dxa"/>
            <w:vAlign w:val="center"/>
          </w:tcPr>
          <w:p w14:paraId="1A6F6A0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多个关联人员用逗号分割，超出15个字用“...”标识</w:t>
            </w:r>
          </w:p>
        </w:tc>
      </w:tr>
      <w:tr w14:paraId="07C7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08835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  <w:vAlign w:val="center"/>
          </w:tcPr>
          <w:p w14:paraId="3C5078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2092" w:type="dxa"/>
            <w:vAlign w:val="center"/>
          </w:tcPr>
          <w:p w14:paraId="19CE02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启用</w:t>
            </w:r>
          </w:p>
        </w:tc>
        <w:tc>
          <w:tcPr>
            <w:tcW w:w="3141" w:type="dxa"/>
            <w:vAlign w:val="center"/>
          </w:tcPr>
          <w:p w14:paraId="32EC24F1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启用/禁用</w:t>
            </w:r>
          </w:p>
        </w:tc>
      </w:tr>
    </w:tbl>
    <w:p w14:paraId="0D32EBDD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约束：</w:t>
      </w:r>
    </w:p>
    <w:p w14:paraId="6D90A4C1">
      <w:pPr>
        <w:numPr>
          <w:ilvl w:val="1"/>
          <w:numId w:val="1"/>
        </w:numPr>
        <w:ind w:left="840" w:leftChars="20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无权限用户仅能查看已绑定部门的岗位；</w:t>
      </w:r>
    </w:p>
    <w:p w14:paraId="6B42437B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禁用岗位需标红显示。</w:t>
      </w:r>
    </w:p>
    <w:p w14:paraId="0C9D1BEF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P-002 岗位新增</w:t>
      </w:r>
    </w:p>
    <w:p w14:paraId="600BAC11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：创建新岗位并绑定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功能及数据权限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0020043D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325BA0CA">
      <w:pPr>
        <w:widowControl w:val="0"/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岗位信息字段表</w:t>
      </w:r>
    </w:p>
    <w:tbl>
      <w:tblPr>
        <w:tblStyle w:val="11"/>
        <w:tblW w:w="0" w:type="auto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25"/>
        <w:gridCol w:w="1325"/>
        <w:gridCol w:w="3891"/>
      </w:tblGrid>
      <w:tr w14:paraId="2AB5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2F33EA8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25" w:type="dxa"/>
            <w:vAlign w:val="center"/>
          </w:tcPr>
          <w:p w14:paraId="5210005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325" w:type="dxa"/>
            <w:vAlign w:val="center"/>
          </w:tcPr>
          <w:p w14:paraId="54D7068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3891" w:type="dxa"/>
            <w:vAlign w:val="center"/>
          </w:tcPr>
          <w:p w14:paraId="58A1715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3C18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082DF94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25" w:type="dxa"/>
            <w:vAlign w:val="center"/>
          </w:tcPr>
          <w:p w14:paraId="17E35A1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25" w:type="dxa"/>
            <w:vAlign w:val="center"/>
          </w:tcPr>
          <w:p w14:paraId="51ABA41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891" w:type="dxa"/>
            <w:vAlign w:val="center"/>
          </w:tcPr>
          <w:p w14:paraId="0D310E7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同级唯一，2-20字符</w:t>
            </w:r>
          </w:p>
        </w:tc>
      </w:tr>
      <w:tr w14:paraId="05A9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4F4F9CC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25" w:type="dxa"/>
            <w:vAlign w:val="center"/>
          </w:tcPr>
          <w:p w14:paraId="18A054F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325" w:type="dxa"/>
            <w:vAlign w:val="center"/>
          </w:tcPr>
          <w:p w14:paraId="099D27E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891" w:type="dxa"/>
            <w:vAlign w:val="center"/>
          </w:tcPr>
          <w:p w14:paraId="313F6E8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系统自动生成规则</w:t>
            </w:r>
          </w:p>
        </w:tc>
      </w:tr>
      <w:tr w14:paraId="60DD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8BE01F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25" w:type="dxa"/>
            <w:vAlign w:val="center"/>
          </w:tcPr>
          <w:p w14:paraId="45EC0B3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归属部门</w:t>
            </w:r>
          </w:p>
        </w:tc>
        <w:tc>
          <w:tcPr>
            <w:tcW w:w="1325" w:type="dxa"/>
            <w:vAlign w:val="center"/>
          </w:tcPr>
          <w:p w14:paraId="697E0EC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891" w:type="dxa"/>
            <w:vAlign w:val="center"/>
          </w:tcPr>
          <w:p w14:paraId="17CE17A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机构列表中选择</w:t>
            </w:r>
          </w:p>
        </w:tc>
      </w:tr>
      <w:tr w14:paraId="2D42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6167497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25" w:type="dxa"/>
            <w:vAlign w:val="center"/>
          </w:tcPr>
          <w:p w14:paraId="01D672A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1325" w:type="dxa"/>
            <w:vAlign w:val="center"/>
          </w:tcPr>
          <w:p w14:paraId="3775891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891" w:type="dxa"/>
            <w:vAlign w:val="center"/>
          </w:tcPr>
          <w:p w14:paraId="3460797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E0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7322F28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25" w:type="dxa"/>
            <w:vAlign w:val="center"/>
          </w:tcPr>
          <w:p w14:paraId="0A49C15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关联人员</w:t>
            </w:r>
          </w:p>
        </w:tc>
        <w:tc>
          <w:tcPr>
            <w:tcW w:w="1325" w:type="dxa"/>
            <w:vAlign w:val="center"/>
          </w:tcPr>
          <w:p w14:paraId="21F6569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891" w:type="dxa"/>
            <w:vAlign w:val="center"/>
          </w:tcPr>
          <w:p w14:paraId="741AA85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多选，至少1个</w:t>
            </w:r>
          </w:p>
        </w:tc>
      </w:tr>
      <w:tr w14:paraId="52A7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12D9929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25" w:type="dxa"/>
            <w:vAlign w:val="center"/>
          </w:tcPr>
          <w:p w14:paraId="65DFFAD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数据集</w:t>
            </w:r>
          </w:p>
        </w:tc>
        <w:tc>
          <w:tcPr>
            <w:tcW w:w="1325" w:type="dxa"/>
            <w:vAlign w:val="center"/>
          </w:tcPr>
          <w:p w14:paraId="2D7D72F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891" w:type="dxa"/>
            <w:vAlign w:val="center"/>
          </w:tcPr>
          <w:p w14:paraId="4A73C9E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机构列表中选择部门，或个人</w:t>
            </w:r>
          </w:p>
        </w:tc>
      </w:tr>
      <w:tr w14:paraId="7C2A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shd w:val="clear" w:color="auto" w:fill="auto"/>
            <w:vAlign w:val="center"/>
          </w:tcPr>
          <w:p w14:paraId="09F4200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D3145C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权限集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1A63E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891" w:type="dxa"/>
            <w:vAlign w:val="center"/>
          </w:tcPr>
          <w:p w14:paraId="25755B1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针对数据集可执行的功能操作</w:t>
            </w:r>
          </w:p>
        </w:tc>
      </w:tr>
    </w:tbl>
    <w:p w14:paraId="450D5786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校验规则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23E7E008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同一部门下岗位名称不允许重复；</w:t>
      </w:r>
    </w:p>
    <w:p w14:paraId="36F14A75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岗位编码全局唯一；</w:t>
      </w:r>
    </w:p>
    <w:p w14:paraId="609FFC1B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数据集列举岗位归属机构及下属机构树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44C0EF94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P-003 岗位编辑</w:t>
      </w:r>
    </w:p>
    <w:p w14:paraId="63943D3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：修改岗位基础属性或权限配置。</w:t>
      </w:r>
    </w:p>
    <w:p w14:paraId="3FC6EA5E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760BDB1D">
      <w:pPr>
        <w:widowControl w:val="0"/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岗位信息字段表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25"/>
        <w:gridCol w:w="1750"/>
        <w:gridCol w:w="3559"/>
      </w:tblGrid>
      <w:tr w14:paraId="7E4E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 w14:paraId="50C309F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25" w:type="dxa"/>
            <w:vAlign w:val="center"/>
          </w:tcPr>
          <w:p w14:paraId="2B03E88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750" w:type="dxa"/>
            <w:vAlign w:val="center"/>
          </w:tcPr>
          <w:p w14:paraId="088D901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是否可编辑</w:t>
            </w:r>
          </w:p>
        </w:tc>
        <w:tc>
          <w:tcPr>
            <w:tcW w:w="3559" w:type="dxa"/>
            <w:vAlign w:val="center"/>
          </w:tcPr>
          <w:p w14:paraId="7F37774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120A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2C7114F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A28C18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50" w:type="dxa"/>
            <w:vAlign w:val="center"/>
          </w:tcPr>
          <w:p w14:paraId="5DCDDA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34201A7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D7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2" w:type="dxa"/>
            <w:shd w:val="clear" w:color="auto" w:fill="auto"/>
            <w:vAlign w:val="center"/>
          </w:tcPr>
          <w:p w14:paraId="6A746FA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2761C8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1750" w:type="dxa"/>
            <w:vAlign w:val="center"/>
          </w:tcPr>
          <w:p w14:paraId="4873A53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37654B5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EC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46925F2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7E52F3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归属部门</w:t>
            </w:r>
          </w:p>
        </w:tc>
        <w:tc>
          <w:tcPr>
            <w:tcW w:w="1750" w:type="dxa"/>
            <w:vAlign w:val="center"/>
          </w:tcPr>
          <w:p w14:paraId="613C1E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0C86636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1B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2693C31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37F640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1750" w:type="dxa"/>
            <w:vAlign w:val="center"/>
          </w:tcPr>
          <w:p w14:paraId="7ADF4A6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0F6469C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42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236BA4D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DB096A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关联人员</w:t>
            </w:r>
          </w:p>
        </w:tc>
        <w:tc>
          <w:tcPr>
            <w:tcW w:w="1750" w:type="dxa"/>
            <w:vAlign w:val="center"/>
          </w:tcPr>
          <w:p w14:paraId="2D447B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14011B4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15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1E568D6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CAE64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数据集</w:t>
            </w:r>
          </w:p>
        </w:tc>
        <w:tc>
          <w:tcPr>
            <w:tcW w:w="1750" w:type="dxa"/>
            <w:vAlign w:val="center"/>
          </w:tcPr>
          <w:p w14:paraId="67A192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075D36F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BE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 w14:paraId="3652D7C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968891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权限集</w:t>
            </w:r>
          </w:p>
        </w:tc>
        <w:tc>
          <w:tcPr>
            <w:tcW w:w="1750" w:type="dxa"/>
            <w:vAlign w:val="center"/>
          </w:tcPr>
          <w:p w14:paraId="0AF1D5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9" w:type="dxa"/>
            <w:vAlign w:val="center"/>
          </w:tcPr>
          <w:p w14:paraId="1BD2F8C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ED0C06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78CBFE72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敏感操作审计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0C015570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记录权限变更前后的Diff日志；</w:t>
      </w:r>
    </w:p>
    <w:p w14:paraId="6D277939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批量解除关联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时需二次确认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</w:p>
    <w:p w14:paraId="7469F0A9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P-004 岗位禁用/启用</w:t>
      </w:r>
    </w:p>
    <w:p w14:paraId="69E246E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流程控制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618C12F1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禁用岗位时：</w:t>
      </w:r>
    </w:p>
    <w:p w14:paraId="64452CEE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自动解除岗位-用户绑定关系；</w:t>
      </w:r>
    </w:p>
    <w:p w14:paraId="099F21C8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触发用户权限重新计算（实时生效）。</w:t>
      </w:r>
    </w:p>
    <w:p w14:paraId="15BEBA09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启用岗位时：</w:t>
      </w:r>
    </w:p>
    <w:p w14:paraId="20BFAC4A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需检测关联部门是否仍有效。</w:t>
      </w:r>
    </w:p>
    <w:p w14:paraId="7F6A9532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P-005 岗位绑定用户</w:t>
      </w:r>
    </w:p>
    <w:p w14:paraId="4E016FD0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：为岗位分配或移除用户。</w:t>
      </w:r>
    </w:p>
    <w:p w14:paraId="04D63855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操作方式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273B17FA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从用户列表批量选择（支持按部门过滤）</w:t>
      </w:r>
    </w:p>
    <w:p w14:paraId="36D825DD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通过用户详情页关联岗位</w:t>
      </w:r>
    </w:p>
    <w:p w14:paraId="13A6BA0F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0EDF32C1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1个用户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可以绑定同部门的多个岗位，也可以绑定不同部门的岗位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19BBE3BB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3.4 功能管理（Function）</w:t>
      </w:r>
    </w:p>
    <w:p w14:paraId="642523CF">
      <w:pPr>
        <w:ind w:firstLine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依据</w:t>
      </w:r>
      <w:r>
        <w:rPr>
          <w:rFonts w:hint="eastAsia" w:asciiTheme="minorEastAsia" w:hAnsiTheme="minorEastAsia" w:cstheme="minorEastAsia"/>
          <w:i/>
          <w:iCs/>
          <w:sz w:val="28"/>
          <w:szCs w:val="28"/>
          <w:lang w:val="en-US" w:eastAsia="zh-CN"/>
        </w:rPr>
        <w:t xml:space="preserve">目录/菜单/操作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统一管理系统功能树，为控制用户操作权限提供元数据；针对需要控制的功能纳入功能管理，对于没有配置的功能则统一开放。</w:t>
      </w:r>
    </w:p>
    <w:p w14:paraId="7E1CE8A6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lang w:val="en-US" w:eastAsia="zh-CN"/>
        </w:rPr>
        <w:t>F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-001 </w:t>
      </w:r>
      <w:r>
        <w:rPr>
          <w:rFonts w:hint="eastAsia" w:asciiTheme="minorEastAsia" w:hAnsiTheme="minorEastAsia" w:cstheme="minorEastAsia"/>
          <w:b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查询　</w:t>
      </w:r>
    </w:p>
    <w:p w14:paraId="55079F0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：支持多维度检索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信息。</w:t>
      </w:r>
    </w:p>
    <w:p w14:paraId="2040694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338EC91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筛选条件（可选）：</w:t>
      </w:r>
    </w:p>
    <w:p w14:paraId="4F8227FE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名称（支持模糊匹配）</w:t>
      </w:r>
    </w:p>
    <w:p w14:paraId="32082F1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249C608E">
      <w:pPr>
        <w:spacing w:line="480" w:lineRule="auto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功能信息字段表</w:t>
      </w:r>
    </w:p>
    <w:tbl>
      <w:tblPr>
        <w:tblStyle w:val="11"/>
        <w:tblW w:w="8491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66"/>
        <w:gridCol w:w="2317"/>
        <w:gridCol w:w="3183"/>
      </w:tblGrid>
      <w:tr w14:paraId="4865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5648452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6" w:type="dxa"/>
            <w:vAlign w:val="center"/>
          </w:tcPr>
          <w:p w14:paraId="2BBB691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2317" w:type="dxa"/>
            <w:vAlign w:val="center"/>
          </w:tcPr>
          <w:p w14:paraId="0107C8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样例</w:t>
            </w:r>
          </w:p>
        </w:tc>
        <w:tc>
          <w:tcPr>
            <w:tcW w:w="3183" w:type="dxa"/>
            <w:vAlign w:val="center"/>
          </w:tcPr>
          <w:p w14:paraId="065A8AA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078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5" w:type="dxa"/>
            <w:vAlign w:val="center"/>
          </w:tcPr>
          <w:p w14:paraId="4157A0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 w14:paraId="351E17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17" w:type="dxa"/>
            <w:vAlign w:val="center"/>
          </w:tcPr>
          <w:p w14:paraId="341EDB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个人中心</w:t>
            </w:r>
          </w:p>
        </w:tc>
        <w:tc>
          <w:tcPr>
            <w:tcW w:w="3183" w:type="dxa"/>
            <w:vAlign w:val="center"/>
          </w:tcPr>
          <w:p w14:paraId="2DA3BC2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2847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25" w:type="dxa"/>
            <w:vAlign w:val="center"/>
          </w:tcPr>
          <w:p w14:paraId="510F03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66" w:type="dxa"/>
            <w:vAlign w:val="center"/>
          </w:tcPr>
          <w:p w14:paraId="381470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图标</w:t>
            </w:r>
          </w:p>
        </w:tc>
        <w:tc>
          <w:tcPr>
            <w:tcW w:w="2317" w:type="dxa"/>
            <w:vAlign w:val="center"/>
          </w:tcPr>
          <w:p w14:paraId="4B03B818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14630" cy="214630"/>
                  <wp:effectExtent l="0" t="0" r="4445" b="4445"/>
                  <wp:docPr id="1" name="图片 1" descr="174954599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495459913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  <w:vAlign w:val="center"/>
          </w:tcPr>
          <w:p w14:paraId="1B7963D6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9B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71256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66" w:type="dxa"/>
            <w:vAlign w:val="center"/>
          </w:tcPr>
          <w:p w14:paraId="5F64DB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2317" w:type="dxa"/>
            <w:vAlign w:val="center"/>
          </w:tcPr>
          <w:p w14:paraId="1121ACF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3" w:type="dxa"/>
            <w:vAlign w:val="center"/>
          </w:tcPr>
          <w:p w14:paraId="3A515A4F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按排序字段升序显示功能列表</w:t>
            </w:r>
          </w:p>
        </w:tc>
      </w:tr>
      <w:tr w14:paraId="48E8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339920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66" w:type="dxa"/>
            <w:vAlign w:val="center"/>
          </w:tcPr>
          <w:p w14:paraId="3D53C6E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组件路径</w:t>
            </w:r>
          </w:p>
        </w:tc>
        <w:tc>
          <w:tcPr>
            <w:tcW w:w="2317" w:type="dxa"/>
            <w:vAlign w:val="center"/>
          </w:tcPr>
          <w:p w14:paraId="5E0FDB0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system/user/index</w:t>
            </w:r>
          </w:p>
        </w:tc>
        <w:tc>
          <w:tcPr>
            <w:tcW w:w="3183" w:type="dxa"/>
            <w:vAlign w:val="center"/>
          </w:tcPr>
          <w:p w14:paraId="3A03780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47B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BD982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66" w:type="dxa"/>
            <w:vAlign w:val="center"/>
          </w:tcPr>
          <w:p w14:paraId="177601E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权限标识</w:t>
            </w:r>
          </w:p>
        </w:tc>
        <w:tc>
          <w:tcPr>
            <w:tcW w:w="2317" w:type="dxa"/>
            <w:vAlign w:val="center"/>
          </w:tcPr>
          <w:p w14:paraId="7920DBB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ystem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user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:edit</w:t>
            </w:r>
          </w:p>
        </w:tc>
        <w:tc>
          <w:tcPr>
            <w:tcW w:w="3183" w:type="dxa"/>
            <w:vAlign w:val="center"/>
          </w:tcPr>
          <w:p w14:paraId="3120F655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权限依据权限标识判断用户是否有功能性操作权限</w:t>
            </w:r>
          </w:p>
        </w:tc>
      </w:tr>
      <w:tr w14:paraId="506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0D861FA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66" w:type="dxa"/>
            <w:vAlign w:val="center"/>
          </w:tcPr>
          <w:p w14:paraId="31F16FD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2317" w:type="dxa"/>
            <w:vAlign w:val="center"/>
          </w:tcPr>
          <w:p w14:paraId="4F6DA5A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显示</w:t>
            </w:r>
          </w:p>
        </w:tc>
        <w:tc>
          <w:tcPr>
            <w:tcW w:w="3183" w:type="dxa"/>
            <w:vAlign w:val="center"/>
          </w:tcPr>
          <w:p w14:paraId="318F3FB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显示/隐藏</w:t>
            </w:r>
          </w:p>
        </w:tc>
      </w:tr>
    </w:tbl>
    <w:p w14:paraId="25D4179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4543681B">
      <w:pPr>
        <w:rPr>
          <w:rFonts w:hint="default" w:asciiTheme="minorEastAsia" w:hAnsiTheme="minorEastAsia" w:eastAsiaTheme="minorEastAsia" w:cstheme="minorEastAsia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  <w:bookmarkStart w:id="0" w:name="_GoBack"/>
      <w:r>
        <w:rPr>
          <w:rFonts w:hint="eastAsia" w:asciiTheme="minorEastAsia" w:hAnsiTheme="minorEastAsia" w:cstheme="minorEastAsia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工作流授权</w:t>
      </w:r>
    </w:p>
    <w:bookmarkEnd w:id="0"/>
    <w:p w14:paraId="1E47B0D1">
      <w:pPr>
        <w:rPr>
          <w:rFonts w:hint="eastAsia"/>
        </w:rPr>
      </w:pPr>
    </w:p>
    <w:p w14:paraId="1535345C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cstheme="minorEastAsia"/>
          <w:b/>
          <w:lang w:val="en-US" w:eastAsia="zh-CN"/>
        </w:rPr>
        <w:t>F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-002 </w:t>
      </w:r>
      <w:r>
        <w:rPr>
          <w:rFonts w:hint="eastAsia" w:asciiTheme="minorEastAsia" w:hAnsiTheme="minorEastAsia" w:cstheme="minorEastAsia"/>
          <w:b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新增</w:t>
      </w:r>
    </w:p>
    <w:p w14:paraId="62D7F4C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创建新的功能条目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467B18E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0C839338">
      <w:pPr>
        <w:spacing w:line="480" w:lineRule="auto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功能信息字段表</w:t>
      </w:r>
    </w:p>
    <w:tbl>
      <w:tblPr>
        <w:tblStyle w:val="11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50"/>
        <w:gridCol w:w="1200"/>
        <w:gridCol w:w="4084"/>
      </w:tblGrid>
      <w:tr w14:paraId="4FDC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5D431FF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 w14:paraId="7159049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200" w:type="dxa"/>
            <w:vAlign w:val="center"/>
          </w:tcPr>
          <w:p w14:paraId="442874E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4084" w:type="dxa"/>
            <w:vAlign w:val="center"/>
          </w:tcPr>
          <w:p w14:paraId="26CB202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6AE2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1F23EB3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6CBB5F0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上级功能</w:t>
            </w:r>
          </w:p>
        </w:tc>
        <w:tc>
          <w:tcPr>
            <w:tcW w:w="1200" w:type="dxa"/>
            <w:vAlign w:val="center"/>
          </w:tcPr>
          <w:p w14:paraId="6D27A29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0A9075A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从功能列表中选取</w:t>
            </w:r>
          </w:p>
        </w:tc>
      </w:tr>
      <w:tr w14:paraId="7211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41B3222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 w14:paraId="587760C3">
            <w:pPr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00" w:type="dxa"/>
            <w:vAlign w:val="center"/>
          </w:tcPr>
          <w:p w14:paraId="453CABB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2BEDB4A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2-20字符，支持中英文</w:t>
            </w:r>
          </w:p>
        </w:tc>
      </w:tr>
      <w:tr w14:paraId="6401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0C0FBDF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Align w:val="center"/>
          </w:tcPr>
          <w:p w14:paraId="3F47EADE">
            <w:pPr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图标</w:t>
            </w:r>
          </w:p>
        </w:tc>
        <w:tc>
          <w:tcPr>
            <w:tcW w:w="1200" w:type="dxa"/>
            <w:vAlign w:val="center"/>
          </w:tcPr>
          <w:p w14:paraId="7E11F86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381159A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字符 icon</w:t>
            </w:r>
          </w:p>
        </w:tc>
      </w:tr>
      <w:tr w14:paraId="11C3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15934C7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Align w:val="center"/>
          </w:tcPr>
          <w:p w14:paraId="0D5D619D">
            <w:pPr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1200" w:type="dxa"/>
            <w:vAlign w:val="center"/>
          </w:tcPr>
          <w:p w14:paraId="39423A6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0F3B660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自然数</w:t>
            </w:r>
          </w:p>
        </w:tc>
      </w:tr>
      <w:tr w14:paraId="3B3C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4537A9C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Align w:val="center"/>
          </w:tcPr>
          <w:p w14:paraId="3F3C33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组件路径</w:t>
            </w:r>
          </w:p>
        </w:tc>
        <w:tc>
          <w:tcPr>
            <w:tcW w:w="1200" w:type="dxa"/>
            <w:vAlign w:val="center"/>
          </w:tcPr>
          <w:p w14:paraId="3754D32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3F7FF72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0字符，支持英文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数字、下划线</w:t>
            </w:r>
          </w:p>
        </w:tc>
      </w:tr>
      <w:tr w14:paraId="1E4F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19CA8F2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  <w:vAlign w:val="center"/>
          </w:tcPr>
          <w:p w14:paraId="6C87DFD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权限标识</w:t>
            </w:r>
          </w:p>
        </w:tc>
        <w:tc>
          <w:tcPr>
            <w:tcW w:w="1200" w:type="dxa"/>
            <w:vAlign w:val="center"/>
          </w:tcPr>
          <w:p w14:paraId="0AD4331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467DF42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0字符，支持英文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数字、下划线</w:t>
            </w:r>
          </w:p>
        </w:tc>
      </w:tr>
      <w:tr w14:paraId="2BEA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5B126CE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  <w:vAlign w:val="center"/>
          </w:tcPr>
          <w:p w14:paraId="6C12284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1200" w:type="dxa"/>
            <w:vAlign w:val="center"/>
          </w:tcPr>
          <w:p w14:paraId="519A5E4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4084" w:type="dxa"/>
            <w:vAlign w:val="center"/>
          </w:tcPr>
          <w:p w14:paraId="319C9C1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取值 显示/隐藏，默认：显示</w:t>
            </w:r>
          </w:p>
        </w:tc>
      </w:tr>
    </w:tbl>
    <w:p w14:paraId="380669D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56CE3195">
      <w:pPr>
        <w:rPr>
          <w:rFonts w:hint="eastAsia"/>
          <w:lang w:val="en-US" w:eastAsia="zh-CN"/>
        </w:rPr>
      </w:pPr>
    </w:p>
    <w:p w14:paraId="1401A0C5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cstheme="minorEastAsia"/>
          <w:b/>
          <w:lang w:val="en-US" w:eastAsia="zh-CN"/>
        </w:rPr>
        <w:t>F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-003 </w:t>
      </w:r>
      <w:r>
        <w:rPr>
          <w:rFonts w:hint="eastAsia" w:asciiTheme="minorEastAsia" w:hAnsiTheme="minorEastAsia" w:cstheme="minorEastAsia"/>
          <w:b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编辑</w:t>
      </w:r>
    </w:p>
    <w:p w14:paraId="5A95DE1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描述：配置菜单的基本属性、权限及路由信息。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输入：</w:t>
      </w:r>
    </w:p>
    <w:p w14:paraId="40469005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功能信息字段表</w:t>
      </w:r>
    </w:p>
    <w:tbl>
      <w:tblPr>
        <w:tblStyle w:val="11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50"/>
        <w:gridCol w:w="1577"/>
        <w:gridCol w:w="3707"/>
      </w:tblGrid>
      <w:tr w14:paraId="276E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3E8830F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 w14:paraId="7C7B05A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577" w:type="dxa"/>
            <w:vAlign w:val="center"/>
          </w:tcPr>
          <w:p w14:paraId="574CD6D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是否可编辑</w:t>
            </w:r>
          </w:p>
        </w:tc>
        <w:tc>
          <w:tcPr>
            <w:tcW w:w="3707" w:type="dxa"/>
            <w:vAlign w:val="center"/>
          </w:tcPr>
          <w:p w14:paraId="27981CF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505D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40E4407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48C2BB3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上级功能</w:t>
            </w:r>
          </w:p>
        </w:tc>
        <w:tc>
          <w:tcPr>
            <w:tcW w:w="1577" w:type="dxa"/>
            <w:vAlign w:val="center"/>
          </w:tcPr>
          <w:p w14:paraId="368F774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4C52B27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2AF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36A12E9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 w14:paraId="23B81A0D">
            <w:pPr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77" w:type="dxa"/>
            <w:vAlign w:val="center"/>
          </w:tcPr>
          <w:p w14:paraId="6630E7A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5792ADD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59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65DE496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Align w:val="center"/>
          </w:tcPr>
          <w:p w14:paraId="6F8D5B82">
            <w:pPr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图标</w:t>
            </w:r>
          </w:p>
        </w:tc>
        <w:tc>
          <w:tcPr>
            <w:tcW w:w="1577" w:type="dxa"/>
            <w:vAlign w:val="center"/>
          </w:tcPr>
          <w:p w14:paraId="7D9CA9E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008E8D6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DA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7FB3DD5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Align w:val="center"/>
          </w:tcPr>
          <w:p w14:paraId="7B4B2DF9">
            <w:pPr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1577" w:type="dxa"/>
            <w:vAlign w:val="center"/>
          </w:tcPr>
          <w:p w14:paraId="6271456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5D11345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3C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69976F7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Align w:val="center"/>
          </w:tcPr>
          <w:p w14:paraId="1957B7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组件路径</w:t>
            </w:r>
          </w:p>
        </w:tc>
        <w:tc>
          <w:tcPr>
            <w:tcW w:w="1577" w:type="dxa"/>
            <w:vAlign w:val="center"/>
          </w:tcPr>
          <w:p w14:paraId="5B6B951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138500A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FF2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7797E87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  <w:vAlign w:val="center"/>
          </w:tcPr>
          <w:p w14:paraId="45493A2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权限标识</w:t>
            </w:r>
          </w:p>
        </w:tc>
        <w:tc>
          <w:tcPr>
            <w:tcW w:w="1577" w:type="dxa"/>
            <w:vAlign w:val="center"/>
          </w:tcPr>
          <w:p w14:paraId="50039EA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346138F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无权限配置，则不做控制</w:t>
            </w:r>
          </w:p>
        </w:tc>
      </w:tr>
      <w:tr w14:paraId="1CB0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vAlign w:val="center"/>
          </w:tcPr>
          <w:p w14:paraId="5BF8895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  <w:vAlign w:val="center"/>
          </w:tcPr>
          <w:p w14:paraId="1884B6B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状态</w:t>
            </w:r>
          </w:p>
        </w:tc>
        <w:tc>
          <w:tcPr>
            <w:tcW w:w="1577" w:type="dxa"/>
            <w:vAlign w:val="center"/>
          </w:tcPr>
          <w:p w14:paraId="68ADF42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07" w:type="dxa"/>
            <w:vAlign w:val="center"/>
          </w:tcPr>
          <w:p w14:paraId="3A432F6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6644E386"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约束</w:t>
      </w:r>
    </w:p>
    <w:p w14:paraId="65A9D83E">
      <w:pPr>
        <w:numPr>
          <w:ilvl w:val="1"/>
          <w:numId w:val="1"/>
        </w:numPr>
        <w:ind w:left="840" w:leftChars="200" w:hanging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操作功能点必须绑定权限标识且无组件路径。</w:t>
      </w:r>
    </w:p>
    <w:p w14:paraId="06B28413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cstheme="minorEastAsia"/>
          <w:b/>
          <w:lang w:val="en-US" w:eastAsia="zh-CN"/>
        </w:rPr>
        <w:t>F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 xml:space="preserve">-004 </w:t>
      </w:r>
      <w:r>
        <w:rPr>
          <w:rFonts w:hint="eastAsia" w:asciiTheme="minorEastAsia" w:hAnsiTheme="minorEastAsia" w:cstheme="minorEastAsia"/>
          <w:b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删除</w:t>
      </w:r>
    </w:p>
    <w:p w14:paraId="2C39C92C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：删除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节点（逻辑删除）。</w:t>
      </w:r>
    </w:p>
    <w:p w14:paraId="1DDDD9D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ID（需二次确认）</w:t>
      </w:r>
    </w:p>
    <w:p w14:paraId="3E117DD9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校验规则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0236E714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存在子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时先删除或转移子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64F71267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存在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数据关联时提示"需先解除关联"。</w:t>
      </w:r>
    </w:p>
    <w:p w14:paraId="7D56F092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级联操作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6C92AA9D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自动解除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功能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岗位位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的关联关系；</w:t>
      </w:r>
    </w:p>
    <w:p w14:paraId="3CCE57AB">
      <w:pPr>
        <w:numPr>
          <w:ilvl w:val="1"/>
          <w:numId w:val="1"/>
        </w:numPr>
        <w:ind w:left="840" w:leftChars="200" w:hanging="420" w:firstLineChars="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记录删除日志（含原层级路径）。</w:t>
      </w:r>
    </w:p>
    <w:p w14:paraId="2D205585">
      <w:pPr>
        <w:rPr>
          <w:rFonts w:hint="default"/>
          <w:lang w:val="en-US" w:eastAsia="zh-CN"/>
        </w:rPr>
      </w:pPr>
    </w:p>
    <w:p w14:paraId="78716A92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编号模板管理（Template）</w:t>
      </w:r>
    </w:p>
    <w:p w14:paraId="21CEDF07">
      <w:pPr>
        <w:ind w:firstLine="420" w:firstLineChars="0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用于对系统所使用编号模板进行同一管理，编号模板规则按集团规则同一制定，各一级公司及下属机构统一使用集团编号模板规则。</w:t>
      </w:r>
    </w:p>
    <w:p w14:paraId="19EB2B7F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T-001 模板查询　</w:t>
      </w:r>
    </w:p>
    <w:p w14:paraId="02324FD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：支持多维度检索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编号模板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信息。</w:t>
      </w:r>
    </w:p>
    <w:p w14:paraId="60656CB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02BE2AA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筛选条件（可选）：</w:t>
      </w:r>
    </w:p>
    <w:p w14:paraId="3E468EFA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名称（支持模糊匹配）</w:t>
      </w:r>
    </w:p>
    <w:p w14:paraId="4745279D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归属公司</w:t>
      </w:r>
    </w:p>
    <w:p w14:paraId="7AD87A18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业务标识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请假/出差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等）</w:t>
      </w:r>
    </w:p>
    <w:p w14:paraId="00DC79D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分页参数：</w:t>
      </w:r>
    </w:p>
    <w:p w14:paraId="5A8FFB05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页码（默认1）</w:t>
      </w:r>
    </w:p>
    <w:p w14:paraId="4D01433A">
      <w:pPr>
        <w:numPr>
          <w:ilvl w:val="1"/>
          <w:numId w:val="1"/>
        </w:numPr>
        <w:ind w:left="840" w:leftChars="20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页大小（默认10）</w:t>
      </w:r>
    </w:p>
    <w:p w14:paraId="25342D9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输出：</w:t>
      </w:r>
    </w:p>
    <w:p w14:paraId="5169947B">
      <w:pPr>
        <w:widowControl w:val="0"/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编号模板信息表</w:t>
      </w:r>
    </w:p>
    <w:tbl>
      <w:tblPr>
        <w:tblStyle w:val="11"/>
        <w:tblW w:w="8441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67"/>
        <w:gridCol w:w="2092"/>
        <w:gridCol w:w="3141"/>
      </w:tblGrid>
      <w:tr w14:paraId="00C4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5B82D5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 w14:paraId="2140970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2092" w:type="dxa"/>
            <w:vAlign w:val="center"/>
          </w:tcPr>
          <w:p w14:paraId="15C5EC1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样例</w:t>
            </w:r>
          </w:p>
        </w:tc>
        <w:tc>
          <w:tcPr>
            <w:tcW w:w="3141" w:type="dxa"/>
            <w:vAlign w:val="center"/>
          </w:tcPr>
          <w:p w14:paraId="56CF3519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6D4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55572F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 w14:paraId="00C119E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编号模板名称</w:t>
            </w:r>
          </w:p>
        </w:tc>
        <w:tc>
          <w:tcPr>
            <w:tcW w:w="2092" w:type="dxa"/>
            <w:vAlign w:val="center"/>
          </w:tcPr>
          <w:p w14:paraId="79FC7A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反馈中心</w:t>
            </w:r>
          </w:p>
        </w:tc>
        <w:tc>
          <w:tcPr>
            <w:tcW w:w="3141" w:type="dxa"/>
            <w:vAlign w:val="center"/>
          </w:tcPr>
          <w:p w14:paraId="12E92C4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120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1" w:type="dxa"/>
            <w:vAlign w:val="center"/>
          </w:tcPr>
          <w:p w14:paraId="4FB4BB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 w14:paraId="7F0145E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归属公司</w:t>
            </w:r>
          </w:p>
        </w:tc>
        <w:tc>
          <w:tcPr>
            <w:tcW w:w="2092" w:type="dxa"/>
            <w:vAlign w:val="center"/>
          </w:tcPr>
          <w:p w14:paraId="011E3A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中竞发工程管理</w:t>
            </w:r>
          </w:p>
        </w:tc>
        <w:tc>
          <w:tcPr>
            <w:tcW w:w="3141" w:type="dxa"/>
            <w:vAlign w:val="center"/>
          </w:tcPr>
          <w:p w14:paraId="6F8F42D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F4D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7C2C5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 w14:paraId="444755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业务标识</w:t>
            </w:r>
          </w:p>
        </w:tc>
        <w:tc>
          <w:tcPr>
            <w:tcW w:w="2092" w:type="dxa"/>
            <w:vAlign w:val="center"/>
          </w:tcPr>
          <w:p w14:paraId="29B02B8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反馈中心</w:t>
            </w:r>
          </w:p>
        </w:tc>
        <w:tc>
          <w:tcPr>
            <w:tcW w:w="3141" w:type="dxa"/>
            <w:vAlign w:val="center"/>
          </w:tcPr>
          <w:p w14:paraId="29D86E3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12E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5C1D1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Align w:val="center"/>
          </w:tcPr>
          <w:p w14:paraId="0AED18A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序号长度</w:t>
            </w:r>
          </w:p>
        </w:tc>
        <w:tc>
          <w:tcPr>
            <w:tcW w:w="2092" w:type="dxa"/>
            <w:vAlign w:val="center"/>
          </w:tcPr>
          <w:p w14:paraId="37662BB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41" w:type="dxa"/>
            <w:vAlign w:val="center"/>
          </w:tcPr>
          <w:p w14:paraId="60692D1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286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690DC3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  <w:vAlign w:val="center"/>
          </w:tcPr>
          <w:p w14:paraId="22638BA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编号模板示例</w:t>
            </w:r>
          </w:p>
        </w:tc>
        <w:tc>
          <w:tcPr>
            <w:tcW w:w="2092" w:type="dxa"/>
            <w:vAlign w:val="center"/>
          </w:tcPr>
          <w:p w14:paraId="6B13B0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中竞发吉林FK2023001</w:t>
            </w:r>
          </w:p>
        </w:tc>
        <w:tc>
          <w:tcPr>
            <w:tcW w:w="3141" w:type="dxa"/>
            <w:vAlign w:val="center"/>
          </w:tcPr>
          <w:p w14:paraId="06E3F99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57F6D454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6A1FD1F5">
      <w:pPr>
        <w:rPr>
          <w:rFonts w:hint="eastAsia"/>
          <w:lang w:val="en-US" w:eastAsia="zh-CN"/>
        </w:rPr>
      </w:pPr>
    </w:p>
    <w:p w14:paraId="51F5623B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T-002 模板新增</w:t>
      </w:r>
    </w:p>
    <w:p w14:paraId="4B61DB97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13"/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Style w:val="13"/>
          <w:rFonts w:hint="eastAsia" w:asciiTheme="minorEastAsia" w:hAnsiTheme="minorEastAsia" w:eastAsiaTheme="minorEastAsia" w:cstheme="minorEastAsia"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创建新的编号模板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Style w:val="13"/>
          <w:rFonts w:hint="eastAsia" w:asciiTheme="minorEastAsia" w:hAnsiTheme="minorEastAsia" w:eastAsiaTheme="minorEastAsia" w:cstheme="minorEastAsia"/>
          <w:sz w:val="28"/>
          <w:szCs w:val="28"/>
        </w:rPr>
        <w:t>输入</w:t>
      </w:r>
      <w:r>
        <w:rPr>
          <w:rStyle w:val="13"/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2733F8B9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Style w:val="13"/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编号模板信息字段表</w:t>
      </w:r>
    </w:p>
    <w:tbl>
      <w:tblPr>
        <w:tblStyle w:val="11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50"/>
        <w:gridCol w:w="1200"/>
        <w:gridCol w:w="4084"/>
      </w:tblGrid>
      <w:tr w14:paraId="1DD8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  <w:vAlign w:val="center"/>
          </w:tcPr>
          <w:p w14:paraId="78732E3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 w14:paraId="25D3B6B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200" w:type="dxa"/>
            <w:vAlign w:val="center"/>
          </w:tcPr>
          <w:p w14:paraId="2573873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4084" w:type="dxa"/>
            <w:vAlign w:val="center"/>
          </w:tcPr>
          <w:p w14:paraId="39C62F0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32C8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02A2861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4A2F49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模板名称</w:t>
            </w:r>
          </w:p>
        </w:tc>
        <w:tc>
          <w:tcPr>
            <w:tcW w:w="1200" w:type="dxa"/>
            <w:vAlign w:val="center"/>
          </w:tcPr>
          <w:p w14:paraId="153BD52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43E1671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4E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702EA78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 w14:paraId="65B1243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归属公司</w:t>
            </w:r>
          </w:p>
        </w:tc>
        <w:tc>
          <w:tcPr>
            <w:tcW w:w="1200" w:type="dxa"/>
            <w:vAlign w:val="center"/>
          </w:tcPr>
          <w:p w14:paraId="684F0CE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214FFDB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06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5427977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  <w:vAlign w:val="center"/>
          </w:tcPr>
          <w:p w14:paraId="1230863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公司简称</w:t>
            </w:r>
          </w:p>
        </w:tc>
        <w:tc>
          <w:tcPr>
            <w:tcW w:w="1200" w:type="dxa"/>
            <w:vAlign w:val="center"/>
          </w:tcPr>
          <w:p w14:paraId="71826CB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084" w:type="dxa"/>
            <w:vAlign w:val="center"/>
          </w:tcPr>
          <w:p w14:paraId="6A7179D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数据来源于机构的公司简称</w:t>
            </w:r>
          </w:p>
        </w:tc>
      </w:tr>
      <w:tr w14:paraId="2C07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345A75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  <w:vAlign w:val="center"/>
          </w:tcPr>
          <w:p w14:paraId="275429B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业务标识</w:t>
            </w:r>
          </w:p>
        </w:tc>
        <w:tc>
          <w:tcPr>
            <w:tcW w:w="1200" w:type="dxa"/>
            <w:vAlign w:val="center"/>
          </w:tcPr>
          <w:p w14:paraId="0B0540C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28FCC6B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下拉列表选择，包括：加班、出差等</w:t>
            </w:r>
          </w:p>
        </w:tc>
      </w:tr>
      <w:tr w14:paraId="4D5B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1610D14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  <w:vAlign w:val="center"/>
          </w:tcPr>
          <w:p w14:paraId="667259E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序号长度</w:t>
            </w:r>
          </w:p>
        </w:tc>
        <w:tc>
          <w:tcPr>
            <w:tcW w:w="1200" w:type="dxa"/>
            <w:vAlign w:val="center"/>
          </w:tcPr>
          <w:p w14:paraId="565BA7B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1037DF0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6C1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E8D362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  <w:vAlign w:val="center"/>
          </w:tcPr>
          <w:p w14:paraId="12F4424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起始序号</w:t>
            </w:r>
          </w:p>
        </w:tc>
        <w:tc>
          <w:tcPr>
            <w:tcW w:w="1200" w:type="dxa"/>
            <w:vAlign w:val="center"/>
          </w:tcPr>
          <w:p w14:paraId="1198FC56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084" w:type="dxa"/>
            <w:vAlign w:val="center"/>
          </w:tcPr>
          <w:p w14:paraId="7B8B87B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3ACE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F78130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  <w:vAlign w:val="center"/>
          </w:tcPr>
          <w:p w14:paraId="60E71E0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编号模板</w:t>
            </w:r>
          </w:p>
        </w:tc>
        <w:tc>
          <w:tcPr>
            <w:tcW w:w="1200" w:type="dxa"/>
            <w:vAlign w:val="center"/>
          </w:tcPr>
          <w:p w14:paraId="56F6087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084" w:type="dxa"/>
            <w:vAlign w:val="center"/>
          </w:tcPr>
          <w:p w14:paraId="467FE48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依据变量表自动生成</w:t>
            </w:r>
          </w:p>
        </w:tc>
      </w:tr>
      <w:tr w14:paraId="6730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E4C297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50" w:type="dxa"/>
            <w:vAlign w:val="center"/>
          </w:tcPr>
          <w:p w14:paraId="4C0E29E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编号示例</w:t>
            </w:r>
          </w:p>
        </w:tc>
        <w:tc>
          <w:tcPr>
            <w:tcW w:w="1200" w:type="dxa"/>
            <w:vAlign w:val="center"/>
          </w:tcPr>
          <w:p w14:paraId="6ABDA2C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4084" w:type="dxa"/>
            <w:vAlign w:val="center"/>
          </w:tcPr>
          <w:p w14:paraId="4EBEC13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依据变量表自动生成</w:t>
            </w:r>
          </w:p>
        </w:tc>
      </w:tr>
    </w:tbl>
    <w:p w14:paraId="4B2D7C8D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Style w:val="13"/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Style w:val="13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编号模板变量表</w:t>
      </w:r>
    </w:p>
    <w:tbl>
      <w:tblPr>
        <w:tblStyle w:val="11"/>
        <w:tblW w:w="0" w:type="auto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077"/>
        <w:gridCol w:w="1536"/>
        <w:gridCol w:w="3944"/>
      </w:tblGrid>
      <w:tr w14:paraId="0591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F26128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77" w:type="dxa"/>
            <w:vAlign w:val="center"/>
          </w:tcPr>
          <w:p w14:paraId="5B162B3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变量名称</w:t>
            </w:r>
          </w:p>
        </w:tc>
        <w:tc>
          <w:tcPr>
            <w:tcW w:w="1536" w:type="dxa"/>
            <w:vAlign w:val="center"/>
          </w:tcPr>
          <w:p w14:paraId="3C7044D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变量</w:t>
            </w:r>
          </w:p>
        </w:tc>
        <w:tc>
          <w:tcPr>
            <w:tcW w:w="3944" w:type="dxa"/>
            <w:vAlign w:val="center"/>
          </w:tcPr>
          <w:p w14:paraId="575CE3D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08A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74C3B29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7" w:type="dxa"/>
            <w:vAlign w:val="center"/>
          </w:tcPr>
          <w:p w14:paraId="598A444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公司简称</w:t>
            </w:r>
          </w:p>
        </w:tc>
        <w:tc>
          <w:tcPr>
            <w:tcW w:w="1536" w:type="dxa"/>
            <w:vAlign w:val="center"/>
          </w:tcPr>
          <w:p w14:paraId="54B32817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{spnm}</w:t>
            </w:r>
          </w:p>
        </w:tc>
        <w:tc>
          <w:tcPr>
            <w:tcW w:w="3944" w:type="dxa"/>
            <w:vAlign w:val="center"/>
          </w:tcPr>
          <w:p w14:paraId="17BE432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自动填充模板归属公司的公司简称</w:t>
            </w:r>
          </w:p>
        </w:tc>
      </w:tr>
      <w:tr w14:paraId="33C4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8837D9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7" w:type="dxa"/>
            <w:vAlign w:val="center"/>
          </w:tcPr>
          <w:p w14:paraId="77E06BDA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年份</w:t>
            </w:r>
          </w:p>
        </w:tc>
        <w:tc>
          <w:tcPr>
            <w:tcW w:w="1536" w:type="dxa"/>
            <w:vAlign w:val="center"/>
          </w:tcPr>
          <w:p w14:paraId="067E380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{year}</w:t>
            </w:r>
          </w:p>
        </w:tc>
        <w:tc>
          <w:tcPr>
            <w:tcW w:w="3944" w:type="dxa"/>
            <w:vAlign w:val="center"/>
          </w:tcPr>
          <w:p w14:paraId="0660EA2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自动填充模板套用年份</w:t>
            </w:r>
          </w:p>
        </w:tc>
      </w:tr>
      <w:tr w14:paraId="5BAA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1759F59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7" w:type="dxa"/>
            <w:vAlign w:val="center"/>
          </w:tcPr>
          <w:p w14:paraId="6BD4FBC8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业务类型简称</w:t>
            </w:r>
          </w:p>
        </w:tc>
        <w:tc>
          <w:tcPr>
            <w:tcW w:w="1536" w:type="dxa"/>
            <w:vAlign w:val="center"/>
          </w:tcPr>
          <w:p w14:paraId="6CB8B5D5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44" w:type="dxa"/>
            <w:vAlign w:val="center"/>
          </w:tcPr>
          <w:p w14:paraId="37F664B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业务类型简称表？</w:t>
            </w:r>
          </w:p>
        </w:tc>
      </w:tr>
      <w:tr w14:paraId="5090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2D57957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7" w:type="dxa"/>
            <w:vAlign w:val="center"/>
          </w:tcPr>
          <w:p w14:paraId="442D8151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固定字段</w:t>
            </w:r>
          </w:p>
        </w:tc>
        <w:tc>
          <w:tcPr>
            <w:tcW w:w="1536" w:type="dxa"/>
            <w:vAlign w:val="center"/>
          </w:tcPr>
          <w:p w14:paraId="7EB0DDB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944" w:type="dxa"/>
            <w:vAlign w:val="center"/>
          </w:tcPr>
          <w:p w14:paraId="5B5C34D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填充人工配置固定字符</w:t>
            </w:r>
          </w:p>
        </w:tc>
      </w:tr>
      <w:tr w14:paraId="1CFC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706BCDB0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7" w:type="dxa"/>
            <w:vAlign w:val="center"/>
          </w:tcPr>
          <w:p w14:paraId="71601BF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字号</w:t>
            </w:r>
          </w:p>
        </w:tc>
        <w:tc>
          <w:tcPr>
            <w:tcW w:w="1536" w:type="dxa"/>
            <w:vAlign w:val="center"/>
          </w:tcPr>
          <w:p w14:paraId="5E07661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[字号]</w:t>
            </w:r>
          </w:p>
        </w:tc>
        <w:tc>
          <w:tcPr>
            <w:tcW w:w="3944" w:type="dxa"/>
            <w:vAlign w:val="center"/>
          </w:tcPr>
          <w:p w14:paraId="4C80787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自动填充“[字号]”固定字符</w:t>
            </w:r>
          </w:p>
        </w:tc>
      </w:tr>
      <w:tr w14:paraId="1E1E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630F1CD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7" w:type="dxa"/>
            <w:vAlign w:val="center"/>
          </w:tcPr>
          <w:p w14:paraId="0FB161F3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流水号</w:t>
            </w:r>
          </w:p>
        </w:tc>
        <w:tc>
          <w:tcPr>
            <w:tcW w:w="1536" w:type="dxa"/>
            <w:vAlign w:val="center"/>
          </w:tcPr>
          <w:p w14:paraId="4B7043C2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13"/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{serialNum}</w:t>
            </w:r>
          </w:p>
        </w:tc>
        <w:tc>
          <w:tcPr>
            <w:tcW w:w="3944" w:type="dxa"/>
            <w:vAlign w:val="center"/>
          </w:tcPr>
          <w:p w14:paraId="250DA65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依据序号长度，其实序号自动生成流水号</w:t>
            </w:r>
          </w:p>
        </w:tc>
      </w:tr>
    </w:tbl>
    <w:p w14:paraId="754F20C4"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13"/>
          <w:rFonts w:hint="eastAsia" w:asciiTheme="minorEastAsia" w:hAnsiTheme="minorEastAsia" w:eastAsiaTheme="minorEastAsia" w:cstheme="minorEastAsia"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560EAC36">
      <w:pPr>
        <w:rPr>
          <w:rFonts w:hint="eastAsia"/>
          <w:lang w:val="en-US" w:eastAsia="zh-CN"/>
        </w:rPr>
      </w:pPr>
    </w:p>
    <w:p w14:paraId="7BBD5A76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T-003 模板编辑</w:t>
      </w:r>
    </w:p>
    <w:p w14:paraId="0B481D3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：修改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基础信息或调整层级。</w:t>
      </w:r>
    </w:p>
    <w:p w14:paraId="12790921"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04B258DF">
      <w:pPr>
        <w:numPr>
          <w:ilvl w:val="0"/>
          <w:numId w:val="0"/>
        </w:numPr>
        <w:spacing w:line="480" w:lineRule="auto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编号模板信息字段表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83"/>
        <w:gridCol w:w="1750"/>
        <w:gridCol w:w="3734"/>
      </w:tblGrid>
      <w:tr w14:paraId="6BF8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281F582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3" w:type="dxa"/>
            <w:vAlign w:val="center"/>
          </w:tcPr>
          <w:p w14:paraId="190F1B6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字段名称</w:t>
            </w:r>
          </w:p>
        </w:tc>
        <w:tc>
          <w:tcPr>
            <w:tcW w:w="1750" w:type="dxa"/>
            <w:vAlign w:val="center"/>
          </w:tcPr>
          <w:p w14:paraId="5669F82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是否可编辑</w:t>
            </w:r>
          </w:p>
        </w:tc>
        <w:tc>
          <w:tcPr>
            <w:tcW w:w="3734" w:type="dxa"/>
            <w:vAlign w:val="center"/>
          </w:tcPr>
          <w:p w14:paraId="5A10887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约束</w:t>
            </w:r>
          </w:p>
        </w:tc>
      </w:tr>
      <w:tr w14:paraId="7967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90EC34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3" w:type="dxa"/>
            <w:vAlign w:val="center"/>
          </w:tcPr>
          <w:p w14:paraId="04FB2FD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模板名称</w:t>
            </w:r>
          </w:p>
        </w:tc>
        <w:tc>
          <w:tcPr>
            <w:tcW w:w="1750" w:type="dxa"/>
            <w:vAlign w:val="center"/>
          </w:tcPr>
          <w:p w14:paraId="371CE77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2EAE20C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2679C0D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3" w:type="dxa"/>
            <w:vAlign w:val="center"/>
          </w:tcPr>
          <w:p w14:paraId="6C75DB3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归属公司</w:t>
            </w:r>
          </w:p>
        </w:tc>
        <w:tc>
          <w:tcPr>
            <w:tcW w:w="1750" w:type="dxa"/>
            <w:vAlign w:val="center"/>
          </w:tcPr>
          <w:p w14:paraId="5A96F32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5A2FC7B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F8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7EE9C09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3" w:type="dxa"/>
            <w:vAlign w:val="center"/>
          </w:tcPr>
          <w:p w14:paraId="6286C69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公司简称</w:t>
            </w:r>
          </w:p>
        </w:tc>
        <w:tc>
          <w:tcPr>
            <w:tcW w:w="1750" w:type="dxa"/>
            <w:vAlign w:val="center"/>
          </w:tcPr>
          <w:p w14:paraId="074FB1C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734" w:type="dxa"/>
            <w:vAlign w:val="center"/>
          </w:tcPr>
          <w:p w14:paraId="45E7257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51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490AE0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3" w:type="dxa"/>
            <w:vAlign w:val="center"/>
          </w:tcPr>
          <w:p w14:paraId="539E8A2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业务标识</w:t>
            </w:r>
          </w:p>
        </w:tc>
        <w:tc>
          <w:tcPr>
            <w:tcW w:w="1750" w:type="dxa"/>
            <w:vAlign w:val="center"/>
          </w:tcPr>
          <w:p w14:paraId="59ABAB7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16F93C9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CA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4B19B66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3" w:type="dxa"/>
            <w:vAlign w:val="center"/>
          </w:tcPr>
          <w:p w14:paraId="41FEA269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序号长度</w:t>
            </w:r>
          </w:p>
        </w:tc>
        <w:tc>
          <w:tcPr>
            <w:tcW w:w="1750" w:type="dxa"/>
            <w:vAlign w:val="center"/>
          </w:tcPr>
          <w:p w14:paraId="61C13A1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734" w:type="dxa"/>
            <w:vAlign w:val="center"/>
          </w:tcPr>
          <w:p w14:paraId="046A4A9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23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4C0059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3" w:type="dxa"/>
            <w:vAlign w:val="center"/>
          </w:tcPr>
          <w:p w14:paraId="6E9BE0DE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起始序号</w:t>
            </w:r>
          </w:p>
        </w:tc>
        <w:tc>
          <w:tcPr>
            <w:tcW w:w="1750" w:type="dxa"/>
            <w:vAlign w:val="center"/>
          </w:tcPr>
          <w:p w14:paraId="3FB558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734" w:type="dxa"/>
            <w:vAlign w:val="center"/>
          </w:tcPr>
          <w:p w14:paraId="50F06BD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D0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C93FBD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83" w:type="dxa"/>
            <w:vAlign w:val="center"/>
          </w:tcPr>
          <w:p w14:paraId="4BC8283F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编号模板</w:t>
            </w:r>
          </w:p>
        </w:tc>
        <w:tc>
          <w:tcPr>
            <w:tcW w:w="1750" w:type="dxa"/>
            <w:vAlign w:val="center"/>
          </w:tcPr>
          <w:p w14:paraId="58E2B7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5FB3148C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依据变量表自动生成</w:t>
            </w:r>
          </w:p>
        </w:tc>
      </w:tr>
      <w:tr w14:paraId="50D4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8" w:type="dxa"/>
            <w:vAlign w:val="center"/>
          </w:tcPr>
          <w:p w14:paraId="02A190B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83" w:type="dxa"/>
            <w:vAlign w:val="center"/>
          </w:tcPr>
          <w:p w14:paraId="3F83A6AB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编号示例</w:t>
            </w:r>
          </w:p>
        </w:tc>
        <w:tc>
          <w:tcPr>
            <w:tcW w:w="1750" w:type="dxa"/>
            <w:vAlign w:val="center"/>
          </w:tcPr>
          <w:p w14:paraId="23C34DD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53A741A4"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依据变量表自动生成</w:t>
            </w:r>
          </w:p>
        </w:tc>
      </w:tr>
    </w:tbl>
    <w:p w14:paraId="0764F43E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3C24DA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 w14:paraId="42EB52F8">
      <w:pPr>
        <w:rPr>
          <w:rFonts w:hint="eastAsia"/>
          <w:lang w:val="en-US" w:eastAsia="zh-CN"/>
        </w:rPr>
      </w:pPr>
    </w:p>
    <w:p w14:paraId="25183B8E">
      <w:pPr>
        <w:pStyle w:val="4"/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T-004 模板删除</w:t>
      </w:r>
    </w:p>
    <w:p w14:paraId="0620461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：永久删除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编号模板（逻辑删除）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5E866D9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ID（需二次确认）</w:t>
      </w:r>
    </w:p>
    <w:p w14:paraId="3271868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4D7AB7B2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已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使用编号模板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不可删除；</w:t>
      </w:r>
    </w:p>
    <w:p w14:paraId="5247CEEF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已使用编号模板生成记录不做修改；</w:t>
      </w:r>
    </w:p>
    <w:p w14:paraId="4EF07C92">
      <w:pPr>
        <w:numPr>
          <w:ilvl w:val="1"/>
          <w:numId w:val="3"/>
        </w:numPr>
        <w:ind w:left="840" w:leftChars="0" w:hanging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删除后保留操作审计日志。</w:t>
      </w:r>
    </w:p>
    <w:p w14:paraId="36D64CF5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3.6 流程管理（Workflow）</w:t>
      </w:r>
    </w:p>
    <w:p w14:paraId="2931ADF8">
      <w:pPr>
        <w:pStyle w:val="4"/>
        <w:numPr>
          <w:ilvl w:val="0"/>
          <w:numId w:val="1"/>
        </w:numPr>
        <w:bidi w:val="0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W-001 流程查询</w:t>
      </w:r>
    </w:p>
    <w:p w14:paraId="4E5BA98E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3.7 统一认证（Authentication）</w:t>
      </w:r>
    </w:p>
    <w:p w14:paraId="067FC166">
      <w:pPr>
        <w:ind w:firstLine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后台管理系统除提供本子系统用户认证及鉴权功能以外，还通过HTTP API 的方式为其他子系统提供统一认证及鉴权功能。用户认证后获取 Token 并可使用该 Token 在系统内任意子系统进行操作。</w:t>
      </w:r>
    </w:p>
    <w:p w14:paraId="60D46BA7">
      <w:pPr>
        <w:pStyle w:val="4"/>
        <w:numPr>
          <w:ilvl w:val="0"/>
          <w:numId w:val="1"/>
        </w:numPr>
        <w:bidi w:val="0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A-001 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认证</w:t>
      </w:r>
    </w:p>
    <w:p w14:paraId="61790D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：支持账号/密码/验证码认证方式，提升账户安全性。</w:t>
      </w:r>
    </w:p>
    <w:p w14:paraId="7E0CB2C1">
      <w:pPr>
        <w:numPr>
          <w:ilvl w:val="0"/>
          <w:numId w:val="0"/>
        </w:num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67174A88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用户名/密码（需符合密码复杂度策略）</w:t>
      </w:r>
    </w:p>
    <w:p w14:paraId="5018342C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验证码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（图形/字符）</w:t>
      </w:r>
    </w:p>
    <w:p w14:paraId="17F3C3CE">
      <w:pPr>
        <w:numPr>
          <w:ilvl w:val="0"/>
          <w:numId w:val="0"/>
        </w:num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57317036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最少8位，需包含大小写字母、数字及特殊字符（如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!@#）</w:t>
      </w:r>
    </w:p>
    <w:p w14:paraId="2173C93D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必须加盐哈希（如PBKDF2、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BCrypt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</w:t>
      </w:r>
    </w:p>
    <w:p w14:paraId="07BBE418">
      <w:pPr>
        <w:numPr>
          <w:ilvl w:val="1"/>
          <w:numId w:val="3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禁止明文或弱加密（如MD5）存储</w:t>
      </w:r>
    </w:p>
    <w:p w14:paraId="035CAEF2">
      <w:pPr>
        <w:pStyle w:val="4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A-002 鉴权</w:t>
      </w:r>
    </w:p>
    <w:p w14:paraId="52E25F59">
      <w:pPr>
        <w:bidi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描述：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基于属性的访问控制（ABAC），根据用户属性（部门、岗位等）动态判断权限。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:</w:t>
      </w:r>
    </w:p>
    <w:p w14:paraId="32C591AE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Token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：认证时产生的单次会话令牌</w:t>
      </w:r>
    </w:p>
    <w:p w14:paraId="4C72D92A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用户标识：唯一识别用户身份的信息（通常来自认证环节）</w:t>
      </w:r>
    </w:p>
    <w:p w14:paraId="52EC60A5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用户属性：动态属性（部门、职级、地理位置等）</w:t>
      </w:r>
    </w:p>
    <w:p w14:paraId="277EB2C9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请求资源：用户试图访问的资源标识</w:t>
      </w:r>
    </w:p>
    <w:p w14:paraId="54878959">
      <w:pPr>
        <w:numPr>
          <w:ilvl w:val="1"/>
          <w:numId w:val="3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操作类型：针对资源的操作动作</w:t>
      </w:r>
    </w:p>
    <w:p w14:paraId="65BF2C61">
      <w:pPr>
        <w:widowControl w:val="0"/>
        <w:numPr>
          <w:ilvl w:val="0"/>
          <w:numId w:val="0"/>
        </w:numPr>
        <w:jc w:val="both"/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约束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</w:t>
      </w:r>
    </w:p>
    <w:p w14:paraId="742C7F8E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用户标识和资源标识必须为非空字符串；</w:t>
      </w:r>
    </w:p>
    <w:p w14:paraId="2AE7BEE4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非法输入立即返回400 Bad Request。</w:t>
      </w:r>
    </w:p>
    <w:p w14:paraId="6A0B11B9">
      <w:pPr>
        <w:numPr>
          <w:ilvl w:val="1"/>
          <w:numId w:val="3"/>
        </w:numPr>
        <w:ind w:left="84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所有鉴权拒绝必须记录原因（即使对用户隐藏详情）；</w:t>
      </w:r>
    </w:p>
    <w:p w14:paraId="05D1FD4F">
      <w:pPr>
        <w:numPr>
          <w:ilvl w:val="1"/>
          <w:numId w:val="3"/>
        </w:numPr>
        <w:ind w:left="840" w:leftChars="0" w:hanging="420" w:firstLineChars="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数据权限范围需与SQL注入条件严格一致。</w:t>
      </w:r>
    </w:p>
    <w:p w14:paraId="3BCD8FEF">
      <w:pPr>
        <w:pStyle w:val="2"/>
        <w:bidi w:val="0"/>
        <w:rPr>
          <w:rFonts w:hint="eastAsia"/>
        </w:rPr>
      </w:pPr>
      <w:r>
        <w:rPr>
          <w:rFonts w:hint="eastAsia"/>
        </w:rPr>
        <w:t>4. 非功能需求</w:t>
      </w:r>
    </w:p>
    <w:p w14:paraId="7FA20261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4.1 性能　　</w:t>
      </w:r>
    </w:p>
    <w:p w14:paraId="64E03E8F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页面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加载时间 ≤1s（数据量＜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万条）。</w:t>
      </w:r>
    </w:p>
    <w:p w14:paraId="2956B9CA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事务吞吐量TPS ≥600</w:t>
      </w:r>
    </w:p>
    <w:p w14:paraId="4616844F">
      <w:pPr>
        <w:numPr>
          <w:ilvl w:val="0"/>
          <w:numId w:val="4"/>
        </w:numPr>
        <w:ind w:left="420" w:leftChars="0" w:hanging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用户并发量 ≥1000</w:t>
      </w:r>
    </w:p>
    <w:p w14:paraId="569F0652">
      <w:pPr>
        <w:numPr>
          <w:ilvl w:val="0"/>
          <w:numId w:val="4"/>
        </w:numPr>
        <w:ind w:left="420" w:leftChars="0" w:hanging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平均CPU使用率 ≤70%</w:t>
      </w:r>
    </w:p>
    <w:p w14:paraId="23EA8097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4.2 安全性　　</w:t>
      </w:r>
    </w:p>
    <w:p w14:paraId="77BBA64B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密码加密存储（BCrypt）</w:t>
      </w:r>
    </w:p>
    <w:p w14:paraId="37463C2A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操作日志记录关键动作（如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删除用户）。</w:t>
      </w:r>
    </w:p>
    <w:p w14:paraId="20DD2CD8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4.3 可靠性　　</w:t>
      </w:r>
    </w:p>
    <w:p w14:paraId="1AE970E6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系统可用性≥99.9%</w:t>
      </w:r>
    </w:p>
    <w:p w14:paraId="4869AA68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支持自动异常告警（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需配置监控平台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 w14:paraId="7BD4DA1E">
      <w:pPr>
        <w:pStyle w:val="2"/>
        <w:bidi w:val="0"/>
        <w:rPr>
          <w:rFonts w:hint="eastAsia" w:asciiTheme="minorEastAsia" w:hAnsiTheme="minorEastAsia" w:eastAsiaTheme="minorEastAsia" w:cstheme="minorEastAsia"/>
          <w:szCs w:val="28"/>
        </w:rPr>
      </w:pPr>
      <w:r>
        <w:rPr>
          <w:rFonts w:hint="eastAsia"/>
        </w:rPr>
        <w:t>5. 外部接口</w:t>
      </w:r>
    </w:p>
    <w:p w14:paraId="48CCFB1E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5.1 用户接口　　</w:t>
      </w:r>
    </w:p>
    <w:p w14:paraId="698B3A29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界面布局：左侧导航菜单，顶部面包屑，参考Ant Design Pro。</w:t>
      </w:r>
    </w:p>
    <w:p w14:paraId="66539329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一致性：相同功能使用相同组件，避免用户混淆。</w:t>
      </w:r>
    </w:p>
    <w:p w14:paraId="4D08DD7D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效率优先：高频操作需快捷入口，减少点击步骤。</w:t>
      </w:r>
    </w:p>
    <w:p w14:paraId="35E1E05B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响应式：适配桌面（≥1280px）、平板（≥768px）布局。</w:t>
      </w:r>
    </w:p>
    <w:p w14:paraId="4693FB10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敏感操作（如删除）需二次确认或增强认证。</w:t>
      </w:r>
    </w:p>
    <w:p w14:paraId="54401E71"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5.2 API接口　　</w:t>
      </w:r>
    </w:p>
    <w:p w14:paraId="498A4498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版本控制：URL 路径版本控制，如：/api/v1/users</w:t>
      </w:r>
    </w:p>
    <w:p w14:paraId="2DE997B7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URL：全小写，下划线分割，如：/api/v1/user_roles</w:t>
      </w:r>
    </w:p>
    <w:p w14:paraId="043C905F">
      <w:pPr>
        <w:numPr>
          <w:ilvl w:val="0"/>
          <w:numId w:val="4"/>
        </w:numPr>
        <w:ind w:left="420" w:leftChars="0" w:hanging="420" w:firstLine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参数：驼峰式，如：createdAt</w:t>
      </w:r>
    </w:p>
    <w:p w14:paraId="260EA9B2"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Token 认证：使用JWT 规则进行Token 认证</w:t>
      </w:r>
    </w:p>
    <w:p w14:paraId="6EEA3417">
      <w:pPr>
        <w:pStyle w:val="2"/>
        <w:bidi w:val="0"/>
        <w:rPr>
          <w:rFonts w:hint="eastAsia"/>
        </w:rPr>
      </w:pPr>
      <w:r>
        <w:rPr>
          <w:rFonts w:hint="eastAsia"/>
        </w:rPr>
        <w:t>附录</w:t>
      </w:r>
    </w:p>
    <w:p w14:paraId="1E91AC9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● 原型图链接：</w:t>
      </w:r>
    </w:p>
    <w:p w14:paraId="2BC5664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● 权限矩阵表：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1B7EF"/>
    <w:multiLevelType w:val="singleLevel"/>
    <w:tmpl w:val="BDC1B7E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627A9AF"/>
    <w:multiLevelType w:val="multilevel"/>
    <w:tmpl w:val="1627A9A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242EFF9F"/>
    <w:multiLevelType w:val="singleLevel"/>
    <w:tmpl w:val="242EFF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08E1341"/>
    <w:multiLevelType w:val="multilevel"/>
    <w:tmpl w:val="308E13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4A6"/>
    <w:rsid w:val="003A7879"/>
    <w:rsid w:val="00D704DB"/>
    <w:rsid w:val="00D96FC2"/>
    <w:rsid w:val="00DC62A3"/>
    <w:rsid w:val="00FA0EDE"/>
    <w:rsid w:val="01155259"/>
    <w:rsid w:val="011602AB"/>
    <w:rsid w:val="011722E1"/>
    <w:rsid w:val="013666CC"/>
    <w:rsid w:val="01703E3E"/>
    <w:rsid w:val="01784896"/>
    <w:rsid w:val="01973B44"/>
    <w:rsid w:val="01C01C2E"/>
    <w:rsid w:val="01EE63F4"/>
    <w:rsid w:val="01F01F8D"/>
    <w:rsid w:val="01FC420F"/>
    <w:rsid w:val="022E7950"/>
    <w:rsid w:val="0232646C"/>
    <w:rsid w:val="02542BAB"/>
    <w:rsid w:val="025F518C"/>
    <w:rsid w:val="02645E05"/>
    <w:rsid w:val="027A615C"/>
    <w:rsid w:val="028D5673"/>
    <w:rsid w:val="02F6727C"/>
    <w:rsid w:val="03033CF4"/>
    <w:rsid w:val="030428E9"/>
    <w:rsid w:val="03231EB5"/>
    <w:rsid w:val="03577A2F"/>
    <w:rsid w:val="035E3ECC"/>
    <w:rsid w:val="03763460"/>
    <w:rsid w:val="03854360"/>
    <w:rsid w:val="03A32A3F"/>
    <w:rsid w:val="03D2624F"/>
    <w:rsid w:val="03FB4A9A"/>
    <w:rsid w:val="041060CA"/>
    <w:rsid w:val="043A4B4F"/>
    <w:rsid w:val="043F6449"/>
    <w:rsid w:val="045C06D2"/>
    <w:rsid w:val="04953D64"/>
    <w:rsid w:val="04AB31F5"/>
    <w:rsid w:val="04AC5004"/>
    <w:rsid w:val="04B92839"/>
    <w:rsid w:val="04EB042F"/>
    <w:rsid w:val="0516342C"/>
    <w:rsid w:val="053D01B1"/>
    <w:rsid w:val="05810D93"/>
    <w:rsid w:val="05D51D77"/>
    <w:rsid w:val="05D83B97"/>
    <w:rsid w:val="05FC466D"/>
    <w:rsid w:val="06140ECC"/>
    <w:rsid w:val="063C2B41"/>
    <w:rsid w:val="06451200"/>
    <w:rsid w:val="0695505B"/>
    <w:rsid w:val="06BE55D2"/>
    <w:rsid w:val="06D82C35"/>
    <w:rsid w:val="07043A2A"/>
    <w:rsid w:val="07380483"/>
    <w:rsid w:val="07441832"/>
    <w:rsid w:val="07846919"/>
    <w:rsid w:val="07A10E4E"/>
    <w:rsid w:val="07A50AFC"/>
    <w:rsid w:val="07AC0F20"/>
    <w:rsid w:val="08064057"/>
    <w:rsid w:val="082F2355"/>
    <w:rsid w:val="084139C6"/>
    <w:rsid w:val="08726BF4"/>
    <w:rsid w:val="089409B8"/>
    <w:rsid w:val="08AA3EE9"/>
    <w:rsid w:val="08C47915"/>
    <w:rsid w:val="090B10A0"/>
    <w:rsid w:val="0925023C"/>
    <w:rsid w:val="09874E27"/>
    <w:rsid w:val="09A86E39"/>
    <w:rsid w:val="09E85885"/>
    <w:rsid w:val="0A2F6943"/>
    <w:rsid w:val="0A5B7CB7"/>
    <w:rsid w:val="0A7F6940"/>
    <w:rsid w:val="0ACB1409"/>
    <w:rsid w:val="0B0B25CD"/>
    <w:rsid w:val="0B112BB9"/>
    <w:rsid w:val="0B281528"/>
    <w:rsid w:val="0B291CB1"/>
    <w:rsid w:val="0B624E59"/>
    <w:rsid w:val="0BA268FE"/>
    <w:rsid w:val="0BA35564"/>
    <w:rsid w:val="0BA8098F"/>
    <w:rsid w:val="0BEE21B3"/>
    <w:rsid w:val="0C2B2B5F"/>
    <w:rsid w:val="0C4C20FB"/>
    <w:rsid w:val="0C591439"/>
    <w:rsid w:val="0C8B4B54"/>
    <w:rsid w:val="0C981E39"/>
    <w:rsid w:val="0C9903CC"/>
    <w:rsid w:val="0CBC7DF7"/>
    <w:rsid w:val="0CD36378"/>
    <w:rsid w:val="0CDE415B"/>
    <w:rsid w:val="0CE25C6F"/>
    <w:rsid w:val="0D4350B1"/>
    <w:rsid w:val="0D515216"/>
    <w:rsid w:val="0D5648B3"/>
    <w:rsid w:val="0D725B91"/>
    <w:rsid w:val="0D8B27AF"/>
    <w:rsid w:val="0D906017"/>
    <w:rsid w:val="0DB22432"/>
    <w:rsid w:val="0DC22505"/>
    <w:rsid w:val="0E05778A"/>
    <w:rsid w:val="0E4447A8"/>
    <w:rsid w:val="0E5928AD"/>
    <w:rsid w:val="0E63220A"/>
    <w:rsid w:val="0E760C28"/>
    <w:rsid w:val="0E8371A7"/>
    <w:rsid w:val="0E9360EE"/>
    <w:rsid w:val="0ECD32A3"/>
    <w:rsid w:val="0ED56BFB"/>
    <w:rsid w:val="0EE02FCE"/>
    <w:rsid w:val="0F5645BD"/>
    <w:rsid w:val="0F7F00F1"/>
    <w:rsid w:val="0F9B16C7"/>
    <w:rsid w:val="0FB477C6"/>
    <w:rsid w:val="10134CDE"/>
    <w:rsid w:val="1027208F"/>
    <w:rsid w:val="104F1C9F"/>
    <w:rsid w:val="10715F7B"/>
    <w:rsid w:val="109A1D19"/>
    <w:rsid w:val="10AA5642"/>
    <w:rsid w:val="10BE6BB0"/>
    <w:rsid w:val="10F01791"/>
    <w:rsid w:val="11677F10"/>
    <w:rsid w:val="11895257"/>
    <w:rsid w:val="11D709D1"/>
    <w:rsid w:val="120431CD"/>
    <w:rsid w:val="12233672"/>
    <w:rsid w:val="123122E5"/>
    <w:rsid w:val="12725029"/>
    <w:rsid w:val="127B54E8"/>
    <w:rsid w:val="12A73CCA"/>
    <w:rsid w:val="12AA7B7B"/>
    <w:rsid w:val="12AF2E1E"/>
    <w:rsid w:val="13394A5B"/>
    <w:rsid w:val="13665DC4"/>
    <w:rsid w:val="139F22A2"/>
    <w:rsid w:val="13C94031"/>
    <w:rsid w:val="13F13588"/>
    <w:rsid w:val="13F37300"/>
    <w:rsid w:val="140226FD"/>
    <w:rsid w:val="14157441"/>
    <w:rsid w:val="14221993"/>
    <w:rsid w:val="142C45C0"/>
    <w:rsid w:val="1431248C"/>
    <w:rsid w:val="14425BA0"/>
    <w:rsid w:val="147D29CC"/>
    <w:rsid w:val="14B4083D"/>
    <w:rsid w:val="14D517A8"/>
    <w:rsid w:val="15053A03"/>
    <w:rsid w:val="153947DF"/>
    <w:rsid w:val="15C62CD0"/>
    <w:rsid w:val="160E6864"/>
    <w:rsid w:val="162C0827"/>
    <w:rsid w:val="16331C36"/>
    <w:rsid w:val="16526656"/>
    <w:rsid w:val="169E5538"/>
    <w:rsid w:val="16BF16AA"/>
    <w:rsid w:val="1719707D"/>
    <w:rsid w:val="172325BD"/>
    <w:rsid w:val="172A128B"/>
    <w:rsid w:val="174054EB"/>
    <w:rsid w:val="17471E3D"/>
    <w:rsid w:val="175B3F30"/>
    <w:rsid w:val="17871CFD"/>
    <w:rsid w:val="17CA0378"/>
    <w:rsid w:val="17F509CA"/>
    <w:rsid w:val="18042456"/>
    <w:rsid w:val="180426CF"/>
    <w:rsid w:val="18047D2E"/>
    <w:rsid w:val="18514AEA"/>
    <w:rsid w:val="18635804"/>
    <w:rsid w:val="187F45BF"/>
    <w:rsid w:val="1882366E"/>
    <w:rsid w:val="189F1804"/>
    <w:rsid w:val="18F558C8"/>
    <w:rsid w:val="19151AC7"/>
    <w:rsid w:val="194D2535"/>
    <w:rsid w:val="195271C6"/>
    <w:rsid w:val="199204E8"/>
    <w:rsid w:val="1A414D6F"/>
    <w:rsid w:val="1A424B3D"/>
    <w:rsid w:val="1A752FEC"/>
    <w:rsid w:val="1A757DA7"/>
    <w:rsid w:val="1AD9671D"/>
    <w:rsid w:val="1AE804CB"/>
    <w:rsid w:val="1B352F61"/>
    <w:rsid w:val="1B3E47DB"/>
    <w:rsid w:val="1B4B7A22"/>
    <w:rsid w:val="1B4C2C1A"/>
    <w:rsid w:val="1B701236"/>
    <w:rsid w:val="1B835F00"/>
    <w:rsid w:val="1BD25226"/>
    <w:rsid w:val="1BE560E6"/>
    <w:rsid w:val="1C0F4B2F"/>
    <w:rsid w:val="1C13053F"/>
    <w:rsid w:val="1C97343F"/>
    <w:rsid w:val="1CAB5593"/>
    <w:rsid w:val="1D544216"/>
    <w:rsid w:val="1D7B2840"/>
    <w:rsid w:val="1DC350A5"/>
    <w:rsid w:val="1E0839A8"/>
    <w:rsid w:val="1E425839"/>
    <w:rsid w:val="1E4569AA"/>
    <w:rsid w:val="1E702145"/>
    <w:rsid w:val="1E817A1C"/>
    <w:rsid w:val="1E870D71"/>
    <w:rsid w:val="1EDE08FF"/>
    <w:rsid w:val="1EE17044"/>
    <w:rsid w:val="1EF4626E"/>
    <w:rsid w:val="1F63358C"/>
    <w:rsid w:val="1F7173BA"/>
    <w:rsid w:val="1FF77840"/>
    <w:rsid w:val="202D2D1F"/>
    <w:rsid w:val="20336CE1"/>
    <w:rsid w:val="204E60B1"/>
    <w:rsid w:val="2082560D"/>
    <w:rsid w:val="20910456"/>
    <w:rsid w:val="20937EA1"/>
    <w:rsid w:val="209C1CE5"/>
    <w:rsid w:val="20A91472"/>
    <w:rsid w:val="20AC731B"/>
    <w:rsid w:val="20D74317"/>
    <w:rsid w:val="20E92638"/>
    <w:rsid w:val="20FD7BFE"/>
    <w:rsid w:val="2117799F"/>
    <w:rsid w:val="2159096D"/>
    <w:rsid w:val="217032BE"/>
    <w:rsid w:val="219E4D4F"/>
    <w:rsid w:val="21A22809"/>
    <w:rsid w:val="21E12EE9"/>
    <w:rsid w:val="222A0391"/>
    <w:rsid w:val="2268592E"/>
    <w:rsid w:val="22941CAE"/>
    <w:rsid w:val="22C87CCC"/>
    <w:rsid w:val="22CA4924"/>
    <w:rsid w:val="22D963FB"/>
    <w:rsid w:val="231570E3"/>
    <w:rsid w:val="238041A2"/>
    <w:rsid w:val="23A979DB"/>
    <w:rsid w:val="23CA2971"/>
    <w:rsid w:val="240F5C1B"/>
    <w:rsid w:val="24212E47"/>
    <w:rsid w:val="243555FD"/>
    <w:rsid w:val="24621831"/>
    <w:rsid w:val="24D05FF9"/>
    <w:rsid w:val="24D82326"/>
    <w:rsid w:val="24EC29BD"/>
    <w:rsid w:val="25372F17"/>
    <w:rsid w:val="25703CBF"/>
    <w:rsid w:val="25716FE5"/>
    <w:rsid w:val="25873345"/>
    <w:rsid w:val="25A124F0"/>
    <w:rsid w:val="25AC5561"/>
    <w:rsid w:val="25F64472"/>
    <w:rsid w:val="26156334"/>
    <w:rsid w:val="262C5733"/>
    <w:rsid w:val="26EA4C0E"/>
    <w:rsid w:val="26F172D2"/>
    <w:rsid w:val="27133AE9"/>
    <w:rsid w:val="27496BAD"/>
    <w:rsid w:val="27655BF1"/>
    <w:rsid w:val="279252BE"/>
    <w:rsid w:val="27BA17EA"/>
    <w:rsid w:val="28013F40"/>
    <w:rsid w:val="282D5012"/>
    <w:rsid w:val="28481571"/>
    <w:rsid w:val="284D4DD9"/>
    <w:rsid w:val="285407F5"/>
    <w:rsid w:val="287265EE"/>
    <w:rsid w:val="28897705"/>
    <w:rsid w:val="28DD7E02"/>
    <w:rsid w:val="29115E06"/>
    <w:rsid w:val="295E568A"/>
    <w:rsid w:val="298805BC"/>
    <w:rsid w:val="2996630C"/>
    <w:rsid w:val="29E01404"/>
    <w:rsid w:val="29E6616A"/>
    <w:rsid w:val="29F10F4E"/>
    <w:rsid w:val="2A0931ED"/>
    <w:rsid w:val="2A254648"/>
    <w:rsid w:val="2A421007"/>
    <w:rsid w:val="2AA25CA6"/>
    <w:rsid w:val="2AA42795"/>
    <w:rsid w:val="2B07429B"/>
    <w:rsid w:val="2B2C6C29"/>
    <w:rsid w:val="2B3260B1"/>
    <w:rsid w:val="2B9E594C"/>
    <w:rsid w:val="2BEE19B8"/>
    <w:rsid w:val="2C493DD4"/>
    <w:rsid w:val="2C9C51A2"/>
    <w:rsid w:val="2CA01F5F"/>
    <w:rsid w:val="2CB9084A"/>
    <w:rsid w:val="2CD50A22"/>
    <w:rsid w:val="2D1F462D"/>
    <w:rsid w:val="2D5A7CE9"/>
    <w:rsid w:val="2D5B7068"/>
    <w:rsid w:val="2D666F31"/>
    <w:rsid w:val="2DB147F0"/>
    <w:rsid w:val="2DB33930"/>
    <w:rsid w:val="2DD415D3"/>
    <w:rsid w:val="2DE55AB4"/>
    <w:rsid w:val="2DF55776"/>
    <w:rsid w:val="2DFD4BAB"/>
    <w:rsid w:val="2E3946DC"/>
    <w:rsid w:val="2E621F63"/>
    <w:rsid w:val="2EB50105"/>
    <w:rsid w:val="2EC118D3"/>
    <w:rsid w:val="2EC1468C"/>
    <w:rsid w:val="2EF17AC1"/>
    <w:rsid w:val="2F487DBF"/>
    <w:rsid w:val="2F8D01B1"/>
    <w:rsid w:val="2FAD798F"/>
    <w:rsid w:val="3022366B"/>
    <w:rsid w:val="3046275B"/>
    <w:rsid w:val="30536809"/>
    <w:rsid w:val="305E146C"/>
    <w:rsid w:val="30636BD2"/>
    <w:rsid w:val="308E5A3F"/>
    <w:rsid w:val="3090431A"/>
    <w:rsid w:val="30A56B20"/>
    <w:rsid w:val="30C365CE"/>
    <w:rsid w:val="30E10DDF"/>
    <w:rsid w:val="318F1FBE"/>
    <w:rsid w:val="31A01467"/>
    <w:rsid w:val="323E2C96"/>
    <w:rsid w:val="328F26C3"/>
    <w:rsid w:val="32B50042"/>
    <w:rsid w:val="32FF6030"/>
    <w:rsid w:val="331C1D03"/>
    <w:rsid w:val="333F0656"/>
    <w:rsid w:val="33565301"/>
    <w:rsid w:val="335B1372"/>
    <w:rsid w:val="339D3504"/>
    <w:rsid w:val="33A70526"/>
    <w:rsid w:val="33FF328F"/>
    <w:rsid w:val="340D7B12"/>
    <w:rsid w:val="340F69DA"/>
    <w:rsid w:val="34125129"/>
    <w:rsid w:val="34592D57"/>
    <w:rsid w:val="34633CF9"/>
    <w:rsid w:val="34CB5AE2"/>
    <w:rsid w:val="34E010E6"/>
    <w:rsid w:val="354710DA"/>
    <w:rsid w:val="356C7CBB"/>
    <w:rsid w:val="35727C2D"/>
    <w:rsid w:val="35834566"/>
    <w:rsid w:val="35A60628"/>
    <w:rsid w:val="35B91D00"/>
    <w:rsid w:val="35BD532A"/>
    <w:rsid w:val="35C36F6D"/>
    <w:rsid w:val="35D611AD"/>
    <w:rsid w:val="35E14B31"/>
    <w:rsid w:val="35EF4CEB"/>
    <w:rsid w:val="36153039"/>
    <w:rsid w:val="361E7DB5"/>
    <w:rsid w:val="363E0457"/>
    <w:rsid w:val="366322C7"/>
    <w:rsid w:val="369869D2"/>
    <w:rsid w:val="36AC38FB"/>
    <w:rsid w:val="36C0763F"/>
    <w:rsid w:val="36E508D2"/>
    <w:rsid w:val="37113475"/>
    <w:rsid w:val="37461371"/>
    <w:rsid w:val="376C68FE"/>
    <w:rsid w:val="377A54BF"/>
    <w:rsid w:val="37B06E98"/>
    <w:rsid w:val="37E50AE3"/>
    <w:rsid w:val="37E66CE8"/>
    <w:rsid w:val="3807783E"/>
    <w:rsid w:val="3814146F"/>
    <w:rsid w:val="381B27FE"/>
    <w:rsid w:val="38276E1B"/>
    <w:rsid w:val="382E0769"/>
    <w:rsid w:val="38401E97"/>
    <w:rsid w:val="384C30AE"/>
    <w:rsid w:val="3873568E"/>
    <w:rsid w:val="38A3158D"/>
    <w:rsid w:val="38C764E2"/>
    <w:rsid w:val="39AE3C11"/>
    <w:rsid w:val="39C173D5"/>
    <w:rsid w:val="39DE519E"/>
    <w:rsid w:val="3A3B1807"/>
    <w:rsid w:val="3A4F4F44"/>
    <w:rsid w:val="3A611A5F"/>
    <w:rsid w:val="3A640895"/>
    <w:rsid w:val="3A885747"/>
    <w:rsid w:val="3AA10FAE"/>
    <w:rsid w:val="3AC30F2B"/>
    <w:rsid w:val="3AC7206B"/>
    <w:rsid w:val="3AD53E67"/>
    <w:rsid w:val="3AF0080C"/>
    <w:rsid w:val="3B041E40"/>
    <w:rsid w:val="3B04743C"/>
    <w:rsid w:val="3B136929"/>
    <w:rsid w:val="3B1F524C"/>
    <w:rsid w:val="3B807B91"/>
    <w:rsid w:val="3B900DC8"/>
    <w:rsid w:val="3BA84157"/>
    <w:rsid w:val="3BAE2265"/>
    <w:rsid w:val="3BBA40DC"/>
    <w:rsid w:val="3BEE5822"/>
    <w:rsid w:val="3C030416"/>
    <w:rsid w:val="3C0B79A9"/>
    <w:rsid w:val="3C1136C7"/>
    <w:rsid w:val="3C3556EB"/>
    <w:rsid w:val="3C55233A"/>
    <w:rsid w:val="3C826AF3"/>
    <w:rsid w:val="3CAD59EE"/>
    <w:rsid w:val="3CC47457"/>
    <w:rsid w:val="3CFF3EC8"/>
    <w:rsid w:val="3D6F23BB"/>
    <w:rsid w:val="3D794720"/>
    <w:rsid w:val="3D8863B4"/>
    <w:rsid w:val="3DA4487B"/>
    <w:rsid w:val="3DB34C78"/>
    <w:rsid w:val="3DDB0D82"/>
    <w:rsid w:val="3DFF7B39"/>
    <w:rsid w:val="3E0C4997"/>
    <w:rsid w:val="3E3D077D"/>
    <w:rsid w:val="3E9805F8"/>
    <w:rsid w:val="3F2A1578"/>
    <w:rsid w:val="3F9033D0"/>
    <w:rsid w:val="3FA73C06"/>
    <w:rsid w:val="3FBF7490"/>
    <w:rsid w:val="3FC801AF"/>
    <w:rsid w:val="3FCE5132"/>
    <w:rsid w:val="3FD61C25"/>
    <w:rsid w:val="3FDE447A"/>
    <w:rsid w:val="3FED7D16"/>
    <w:rsid w:val="3FFC1070"/>
    <w:rsid w:val="401471BB"/>
    <w:rsid w:val="40206459"/>
    <w:rsid w:val="405C39B3"/>
    <w:rsid w:val="40CE70D5"/>
    <w:rsid w:val="411334E2"/>
    <w:rsid w:val="411E308B"/>
    <w:rsid w:val="412775BC"/>
    <w:rsid w:val="4162149D"/>
    <w:rsid w:val="41DA5AE0"/>
    <w:rsid w:val="41E86E7A"/>
    <w:rsid w:val="420B1384"/>
    <w:rsid w:val="42333E44"/>
    <w:rsid w:val="42364826"/>
    <w:rsid w:val="423B584A"/>
    <w:rsid w:val="42EF6D61"/>
    <w:rsid w:val="431C0A83"/>
    <w:rsid w:val="43547DFD"/>
    <w:rsid w:val="435B4AD2"/>
    <w:rsid w:val="4364540B"/>
    <w:rsid w:val="4392064E"/>
    <w:rsid w:val="43B32006"/>
    <w:rsid w:val="43E73506"/>
    <w:rsid w:val="440450C9"/>
    <w:rsid w:val="441F0A36"/>
    <w:rsid w:val="44255497"/>
    <w:rsid w:val="442E5667"/>
    <w:rsid w:val="44574B66"/>
    <w:rsid w:val="44BA6822"/>
    <w:rsid w:val="45264590"/>
    <w:rsid w:val="452B7DF8"/>
    <w:rsid w:val="45444E9C"/>
    <w:rsid w:val="456D6906"/>
    <w:rsid w:val="45847FC8"/>
    <w:rsid w:val="45C50EA3"/>
    <w:rsid w:val="45D51691"/>
    <w:rsid w:val="460736ED"/>
    <w:rsid w:val="460D10DC"/>
    <w:rsid w:val="46396545"/>
    <w:rsid w:val="463D59B5"/>
    <w:rsid w:val="463E3B5B"/>
    <w:rsid w:val="46DD214D"/>
    <w:rsid w:val="47013507"/>
    <w:rsid w:val="47207E67"/>
    <w:rsid w:val="47524C24"/>
    <w:rsid w:val="47561677"/>
    <w:rsid w:val="47972C38"/>
    <w:rsid w:val="479A6FC5"/>
    <w:rsid w:val="47A772A2"/>
    <w:rsid w:val="47D209FF"/>
    <w:rsid w:val="48397CB0"/>
    <w:rsid w:val="48520C8C"/>
    <w:rsid w:val="487E4584"/>
    <w:rsid w:val="48965ED0"/>
    <w:rsid w:val="48A16BAF"/>
    <w:rsid w:val="48A95600"/>
    <w:rsid w:val="48CD3873"/>
    <w:rsid w:val="48DA7B6B"/>
    <w:rsid w:val="48E67E81"/>
    <w:rsid w:val="4923315B"/>
    <w:rsid w:val="498E6C68"/>
    <w:rsid w:val="49A2403D"/>
    <w:rsid w:val="49DF4F5A"/>
    <w:rsid w:val="49F53A0F"/>
    <w:rsid w:val="49F904C5"/>
    <w:rsid w:val="4A111D96"/>
    <w:rsid w:val="4A4644D2"/>
    <w:rsid w:val="4A662C16"/>
    <w:rsid w:val="4AAD29C8"/>
    <w:rsid w:val="4AC5484B"/>
    <w:rsid w:val="4AD73E31"/>
    <w:rsid w:val="4AF339B0"/>
    <w:rsid w:val="4BC82AB8"/>
    <w:rsid w:val="4BEB5CDB"/>
    <w:rsid w:val="4C0D1C63"/>
    <w:rsid w:val="4C0D46FC"/>
    <w:rsid w:val="4C2D56CB"/>
    <w:rsid w:val="4C530F1E"/>
    <w:rsid w:val="4C646910"/>
    <w:rsid w:val="4C731397"/>
    <w:rsid w:val="4C7E2F03"/>
    <w:rsid w:val="4CB20E7A"/>
    <w:rsid w:val="4CD77371"/>
    <w:rsid w:val="4CE0596C"/>
    <w:rsid w:val="4D6644FB"/>
    <w:rsid w:val="4DAC4ACA"/>
    <w:rsid w:val="4DBA0F65"/>
    <w:rsid w:val="4DBB0ADE"/>
    <w:rsid w:val="4DEA4CF4"/>
    <w:rsid w:val="4DF55447"/>
    <w:rsid w:val="4E576D44"/>
    <w:rsid w:val="4E585A69"/>
    <w:rsid w:val="4EC74FEB"/>
    <w:rsid w:val="4F396458"/>
    <w:rsid w:val="4F4915A7"/>
    <w:rsid w:val="4F6D0E2A"/>
    <w:rsid w:val="4F8D0335"/>
    <w:rsid w:val="4FB5643C"/>
    <w:rsid w:val="4FD62A29"/>
    <w:rsid w:val="4FDD15F1"/>
    <w:rsid w:val="50096F88"/>
    <w:rsid w:val="50120532"/>
    <w:rsid w:val="502213EB"/>
    <w:rsid w:val="502B1FD2"/>
    <w:rsid w:val="50462EEC"/>
    <w:rsid w:val="504771A6"/>
    <w:rsid w:val="507D3480"/>
    <w:rsid w:val="50A306AA"/>
    <w:rsid w:val="50A64D42"/>
    <w:rsid w:val="50CD1D3A"/>
    <w:rsid w:val="50D154FD"/>
    <w:rsid w:val="50FD5B49"/>
    <w:rsid w:val="513F7105"/>
    <w:rsid w:val="515400E7"/>
    <w:rsid w:val="517D392F"/>
    <w:rsid w:val="51885583"/>
    <w:rsid w:val="51976B19"/>
    <w:rsid w:val="51B82A14"/>
    <w:rsid w:val="51FA77A2"/>
    <w:rsid w:val="51FF2E33"/>
    <w:rsid w:val="5226253D"/>
    <w:rsid w:val="526861E8"/>
    <w:rsid w:val="52783526"/>
    <w:rsid w:val="527C026E"/>
    <w:rsid w:val="52BE40AB"/>
    <w:rsid w:val="5332099B"/>
    <w:rsid w:val="534E25FD"/>
    <w:rsid w:val="53590143"/>
    <w:rsid w:val="53AA50E8"/>
    <w:rsid w:val="53AF7E46"/>
    <w:rsid w:val="53B23EF4"/>
    <w:rsid w:val="54173283"/>
    <w:rsid w:val="5419426E"/>
    <w:rsid w:val="547A42E0"/>
    <w:rsid w:val="547F1F0F"/>
    <w:rsid w:val="548B440F"/>
    <w:rsid w:val="54DF6509"/>
    <w:rsid w:val="55027375"/>
    <w:rsid w:val="551C06F9"/>
    <w:rsid w:val="552E0182"/>
    <w:rsid w:val="553966CD"/>
    <w:rsid w:val="553D5DCD"/>
    <w:rsid w:val="553F5B7D"/>
    <w:rsid w:val="55546AA3"/>
    <w:rsid w:val="55655C94"/>
    <w:rsid w:val="55705593"/>
    <w:rsid w:val="559A7000"/>
    <w:rsid w:val="55B94FAC"/>
    <w:rsid w:val="55BD3CD6"/>
    <w:rsid w:val="55CC0471"/>
    <w:rsid w:val="55E27D4E"/>
    <w:rsid w:val="55EA1E35"/>
    <w:rsid w:val="56124737"/>
    <w:rsid w:val="5615047B"/>
    <w:rsid w:val="562E7748"/>
    <w:rsid w:val="56417C4B"/>
    <w:rsid w:val="56625644"/>
    <w:rsid w:val="56775AEE"/>
    <w:rsid w:val="56903F5F"/>
    <w:rsid w:val="56982E14"/>
    <w:rsid w:val="569907B4"/>
    <w:rsid w:val="56F54659"/>
    <w:rsid w:val="57004092"/>
    <w:rsid w:val="57037370"/>
    <w:rsid w:val="57245370"/>
    <w:rsid w:val="572C1BBD"/>
    <w:rsid w:val="5738144B"/>
    <w:rsid w:val="57B022EC"/>
    <w:rsid w:val="57C32F11"/>
    <w:rsid w:val="57E83927"/>
    <w:rsid w:val="585C1DFE"/>
    <w:rsid w:val="58775D4B"/>
    <w:rsid w:val="58A9755A"/>
    <w:rsid w:val="58EC2FE1"/>
    <w:rsid w:val="593B65A8"/>
    <w:rsid w:val="59744F06"/>
    <w:rsid w:val="59837C5E"/>
    <w:rsid w:val="599864FB"/>
    <w:rsid w:val="59F367F2"/>
    <w:rsid w:val="59F916C8"/>
    <w:rsid w:val="5A152FB1"/>
    <w:rsid w:val="5A7871E4"/>
    <w:rsid w:val="5B6065F6"/>
    <w:rsid w:val="5B8042B2"/>
    <w:rsid w:val="5BD06DFA"/>
    <w:rsid w:val="5C602BCA"/>
    <w:rsid w:val="5C771040"/>
    <w:rsid w:val="5CD86465"/>
    <w:rsid w:val="5D032B75"/>
    <w:rsid w:val="5D227921"/>
    <w:rsid w:val="5D7D5AC3"/>
    <w:rsid w:val="5DD970EE"/>
    <w:rsid w:val="5E036CF7"/>
    <w:rsid w:val="5E2A6A47"/>
    <w:rsid w:val="5E734892"/>
    <w:rsid w:val="5E923257"/>
    <w:rsid w:val="5E9A3AB1"/>
    <w:rsid w:val="5EB908FA"/>
    <w:rsid w:val="5EF23DBA"/>
    <w:rsid w:val="5F094E5B"/>
    <w:rsid w:val="5F172B56"/>
    <w:rsid w:val="5F510C99"/>
    <w:rsid w:val="5F623BBB"/>
    <w:rsid w:val="5F7C1524"/>
    <w:rsid w:val="5F8F71D1"/>
    <w:rsid w:val="6001764F"/>
    <w:rsid w:val="600E4BCD"/>
    <w:rsid w:val="60570D8A"/>
    <w:rsid w:val="605F3B9E"/>
    <w:rsid w:val="605F4603"/>
    <w:rsid w:val="606727AB"/>
    <w:rsid w:val="6069672C"/>
    <w:rsid w:val="60841151"/>
    <w:rsid w:val="60C9117F"/>
    <w:rsid w:val="60F060EF"/>
    <w:rsid w:val="61014A24"/>
    <w:rsid w:val="61582422"/>
    <w:rsid w:val="617050B9"/>
    <w:rsid w:val="6189617B"/>
    <w:rsid w:val="619C5EAE"/>
    <w:rsid w:val="61CB0541"/>
    <w:rsid w:val="62053A53"/>
    <w:rsid w:val="6206497E"/>
    <w:rsid w:val="62513794"/>
    <w:rsid w:val="62866C08"/>
    <w:rsid w:val="62BD3448"/>
    <w:rsid w:val="632156A5"/>
    <w:rsid w:val="63237D82"/>
    <w:rsid w:val="63332842"/>
    <w:rsid w:val="63350368"/>
    <w:rsid w:val="634E002F"/>
    <w:rsid w:val="637569B7"/>
    <w:rsid w:val="639F6688"/>
    <w:rsid w:val="63AF1CD2"/>
    <w:rsid w:val="64331E6C"/>
    <w:rsid w:val="64B4350F"/>
    <w:rsid w:val="64D87C17"/>
    <w:rsid w:val="64FF0C2E"/>
    <w:rsid w:val="65066CFA"/>
    <w:rsid w:val="650859CD"/>
    <w:rsid w:val="6525705F"/>
    <w:rsid w:val="657B13F8"/>
    <w:rsid w:val="65A84CB2"/>
    <w:rsid w:val="65AB66C0"/>
    <w:rsid w:val="65B036EF"/>
    <w:rsid w:val="65BC16B3"/>
    <w:rsid w:val="65CD41B1"/>
    <w:rsid w:val="65FE2CB0"/>
    <w:rsid w:val="661B2E96"/>
    <w:rsid w:val="66263F98"/>
    <w:rsid w:val="663F14FE"/>
    <w:rsid w:val="6641565E"/>
    <w:rsid w:val="66522FDF"/>
    <w:rsid w:val="666409E5"/>
    <w:rsid w:val="66824FD0"/>
    <w:rsid w:val="66906276"/>
    <w:rsid w:val="66A605B0"/>
    <w:rsid w:val="66A94523"/>
    <w:rsid w:val="66E55F06"/>
    <w:rsid w:val="672C6021"/>
    <w:rsid w:val="673B250E"/>
    <w:rsid w:val="677C19FA"/>
    <w:rsid w:val="678C42CF"/>
    <w:rsid w:val="67F105D6"/>
    <w:rsid w:val="68073211"/>
    <w:rsid w:val="68122FB4"/>
    <w:rsid w:val="682E1EFF"/>
    <w:rsid w:val="68394457"/>
    <w:rsid w:val="68863322"/>
    <w:rsid w:val="689B6EBF"/>
    <w:rsid w:val="68C161FA"/>
    <w:rsid w:val="68C656C9"/>
    <w:rsid w:val="68F212C9"/>
    <w:rsid w:val="68F76F11"/>
    <w:rsid w:val="69104C3A"/>
    <w:rsid w:val="692B3C15"/>
    <w:rsid w:val="694426C3"/>
    <w:rsid w:val="69807179"/>
    <w:rsid w:val="698A5F9F"/>
    <w:rsid w:val="69CA2576"/>
    <w:rsid w:val="69D435AA"/>
    <w:rsid w:val="69E87365"/>
    <w:rsid w:val="69EA2D89"/>
    <w:rsid w:val="69EB705B"/>
    <w:rsid w:val="69F9444E"/>
    <w:rsid w:val="6A110E0D"/>
    <w:rsid w:val="6A771266"/>
    <w:rsid w:val="6AC56475"/>
    <w:rsid w:val="6AED52BB"/>
    <w:rsid w:val="6B2E3277"/>
    <w:rsid w:val="6B397E06"/>
    <w:rsid w:val="6B6D4417"/>
    <w:rsid w:val="6B714202"/>
    <w:rsid w:val="6B7212A9"/>
    <w:rsid w:val="6B83149A"/>
    <w:rsid w:val="6BCD02EE"/>
    <w:rsid w:val="6BEC6715"/>
    <w:rsid w:val="6C691AB4"/>
    <w:rsid w:val="6C811FE6"/>
    <w:rsid w:val="6CAE4771"/>
    <w:rsid w:val="6CD81D64"/>
    <w:rsid w:val="6CE801F9"/>
    <w:rsid w:val="6CF12ADB"/>
    <w:rsid w:val="6D1852E5"/>
    <w:rsid w:val="6D1F0722"/>
    <w:rsid w:val="6D2372E0"/>
    <w:rsid w:val="6D5E71F6"/>
    <w:rsid w:val="6D8819DC"/>
    <w:rsid w:val="6D9702C2"/>
    <w:rsid w:val="6DA76645"/>
    <w:rsid w:val="6DD3718F"/>
    <w:rsid w:val="6DED7F0C"/>
    <w:rsid w:val="6E02452A"/>
    <w:rsid w:val="6E252330"/>
    <w:rsid w:val="6E6164B5"/>
    <w:rsid w:val="6EB159D2"/>
    <w:rsid w:val="6ECC4A08"/>
    <w:rsid w:val="6EDC188F"/>
    <w:rsid w:val="6EF727C3"/>
    <w:rsid w:val="6F571666"/>
    <w:rsid w:val="6F855B5E"/>
    <w:rsid w:val="6F86531E"/>
    <w:rsid w:val="6FE35DE5"/>
    <w:rsid w:val="6FFC7D84"/>
    <w:rsid w:val="6FFE1AE2"/>
    <w:rsid w:val="701D200D"/>
    <w:rsid w:val="702A28D7"/>
    <w:rsid w:val="70380052"/>
    <w:rsid w:val="70614D9E"/>
    <w:rsid w:val="70A02B99"/>
    <w:rsid w:val="70E0583B"/>
    <w:rsid w:val="71687B5B"/>
    <w:rsid w:val="71764AFD"/>
    <w:rsid w:val="71824CBB"/>
    <w:rsid w:val="7189187F"/>
    <w:rsid w:val="71AB7A47"/>
    <w:rsid w:val="71B505CF"/>
    <w:rsid w:val="7200274C"/>
    <w:rsid w:val="720D137E"/>
    <w:rsid w:val="720F1B62"/>
    <w:rsid w:val="7214502A"/>
    <w:rsid w:val="723507F2"/>
    <w:rsid w:val="72451C4A"/>
    <w:rsid w:val="72490B67"/>
    <w:rsid w:val="727C2435"/>
    <w:rsid w:val="72816160"/>
    <w:rsid w:val="72A241FC"/>
    <w:rsid w:val="730F2581"/>
    <w:rsid w:val="735D1D70"/>
    <w:rsid w:val="735E04FE"/>
    <w:rsid w:val="73721419"/>
    <w:rsid w:val="7382483C"/>
    <w:rsid w:val="73A26C2C"/>
    <w:rsid w:val="73A65E64"/>
    <w:rsid w:val="73B447C2"/>
    <w:rsid w:val="73FF5DF1"/>
    <w:rsid w:val="742B04A4"/>
    <w:rsid w:val="747D0D73"/>
    <w:rsid w:val="74CF64A8"/>
    <w:rsid w:val="74F87447"/>
    <w:rsid w:val="74FF07D6"/>
    <w:rsid w:val="750951B1"/>
    <w:rsid w:val="750A4AEE"/>
    <w:rsid w:val="757B3291"/>
    <w:rsid w:val="757D6372"/>
    <w:rsid w:val="75B05A3E"/>
    <w:rsid w:val="75D25EEA"/>
    <w:rsid w:val="75D51D74"/>
    <w:rsid w:val="76FE001B"/>
    <w:rsid w:val="770420D4"/>
    <w:rsid w:val="770E6C36"/>
    <w:rsid w:val="772E5D67"/>
    <w:rsid w:val="77611EE0"/>
    <w:rsid w:val="779C4208"/>
    <w:rsid w:val="77D63978"/>
    <w:rsid w:val="77F44BCD"/>
    <w:rsid w:val="78646327"/>
    <w:rsid w:val="789E0306"/>
    <w:rsid w:val="79094BEA"/>
    <w:rsid w:val="790C7287"/>
    <w:rsid w:val="79503009"/>
    <w:rsid w:val="79533A3E"/>
    <w:rsid w:val="79607369"/>
    <w:rsid w:val="79673FB1"/>
    <w:rsid w:val="79717F62"/>
    <w:rsid w:val="79943250"/>
    <w:rsid w:val="7A2B13ED"/>
    <w:rsid w:val="7A810C25"/>
    <w:rsid w:val="7A8C47D8"/>
    <w:rsid w:val="7AAD6FA5"/>
    <w:rsid w:val="7AB7745D"/>
    <w:rsid w:val="7B0B1050"/>
    <w:rsid w:val="7B1D3A0A"/>
    <w:rsid w:val="7B755AE6"/>
    <w:rsid w:val="7B7A118C"/>
    <w:rsid w:val="7B86755B"/>
    <w:rsid w:val="7BBD66DB"/>
    <w:rsid w:val="7BF81ADB"/>
    <w:rsid w:val="7BFD27E5"/>
    <w:rsid w:val="7C330954"/>
    <w:rsid w:val="7C461744"/>
    <w:rsid w:val="7C6617FE"/>
    <w:rsid w:val="7C952053"/>
    <w:rsid w:val="7CAE5264"/>
    <w:rsid w:val="7CB124D1"/>
    <w:rsid w:val="7CD67752"/>
    <w:rsid w:val="7D6D017E"/>
    <w:rsid w:val="7D8C697F"/>
    <w:rsid w:val="7DC409A9"/>
    <w:rsid w:val="7DC9403A"/>
    <w:rsid w:val="7DE82A56"/>
    <w:rsid w:val="7DF06F0E"/>
    <w:rsid w:val="7E2F2101"/>
    <w:rsid w:val="7E584145"/>
    <w:rsid w:val="7E7D056B"/>
    <w:rsid w:val="7E9C6703"/>
    <w:rsid w:val="7ECA3D16"/>
    <w:rsid w:val="7EDC1B88"/>
    <w:rsid w:val="7EE50A3C"/>
    <w:rsid w:val="7EF05DF7"/>
    <w:rsid w:val="7F007E30"/>
    <w:rsid w:val="7F6C5569"/>
    <w:rsid w:val="7F8E7CC5"/>
    <w:rsid w:val="7FBF5306"/>
    <w:rsid w:val="7FED2B28"/>
    <w:rsid w:val="7FF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rPr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uiPriority w:val="0"/>
    <w:rPr>
      <w:rFonts w:ascii="Courier New" w:hAnsi="Courier New"/>
      <w:sz w:val="20"/>
    </w:rPr>
  </w:style>
  <w:style w:type="character" w:customStyle="1" w:styleId="15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几何平面型"/>
      <sectRole val="1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2074</Words>
  <Characters>2340</Characters>
  <Lines>0</Lines>
  <Paragraphs>0</Paragraphs>
  <TotalTime>147</TotalTime>
  <ScaleCrop>false</ScaleCrop>
  <LinksUpToDate>false</LinksUpToDate>
  <CharactersWithSpaces>2413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2025-06-09T08:33:00Z</dcterms:created>
  <dc:creator>soled</dc:creator>
  <cp:lastModifiedBy>Gemini</cp:lastModifiedBy>
  <dcterms:modified xsi:type="dcterms:W3CDTF">2025-06-16T05:19:38Z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eyJoZGlkIjoiMzEwNTM5NzYwMDRjMzkwZTVkZjY2ODkwMGIxNGU0OTUiLCJ1c2VySWQiOiI0MjE5MjM4NTYifQ==</vt:lpwstr>
  </property>
  <property fmtid="{D5CDD505-2E9C-101B-9397-08002B2CF9AE}" pid="4" name="ICV">
    <vt:lpwstr>BD8FA6746EDF466BA1D4B0392D8D17F1_12</vt:lpwstr>
  </property>
</Properties>
</file>